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64F3E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64F3E" w:rsidRDefault="00064F3E">
            <w:pPr>
              <w:pStyle w:val="ConsPlusTitlePage"/>
              <w:rPr>
                <w:sz w:val="20"/>
                <w:szCs w:val="20"/>
              </w:rPr>
            </w:pPr>
            <w:r w:rsidRPr="00064F3E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5pt;height:71.05pt">
                  <v:imagedata r:id="rId6" o:title=""/>
                </v:shape>
              </w:pict>
            </w:r>
          </w:p>
        </w:tc>
      </w:tr>
      <w:tr w:rsidR="00064F3E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64F3E" w:rsidRDefault="002411C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18.06.2020 N 354н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"Социальный работник"</w:t>
            </w:r>
            <w:r>
              <w:rPr>
                <w:sz w:val="48"/>
                <w:szCs w:val="48"/>
              </w:rPr>
              <w:br/>
              <w:t>(Зарегистрировано в Минюсте России 20.07.2020 N 59014)</w:t>
            </w:r>
          </w:p>
        </w:tc>
      </w:tr>
      <w:tr w:rsidR="00064F3E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64F3E" w:rsidRDefault="002411C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15.09.2023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64F3E" w:rsidRDefault="00064F3E">
      <w:pPr>
        <w:pStyle w:val="ConsPlusNormal"/>
        <w:rPr>
          <w:rFonts w:ascii="Tahoma" w:hAnsi="Tahoma" w:cs="Tahoma"/>
          <w:sz w:val="28"/>
          <w:szCs w:val="28"/>
        </w:rPr>
        <w:sectPr w:rsidR="00064F3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64F3E" w:rsidRDefault="00064F3E">
      <w:pPr>
        <w:pStyle w:val="ConsPlusNormal"/>
        <w:jc w:val="both"/>
        <w:outlineLvl w:val="0"/>
      </w:pPr>
    </w:p>
    <w:p w:rsidR="00064F3E" w:rsidRDefault="002411C9">
      <w:pPr>
        <w:pStyle w:val="ConsPlusNormal"/>
        <w:outlineLvl w:val="0"/>
      </w:pPr>
      <w:r>
        <w:t>Зарегистрировано в Минюсте России 20 июля 2020 г. N 59014</w:t>
      </w:r>
    </w:p>
    <w:p w:rsidR="00064F3E" w:rsidRDefault="00064F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64F3E" w:rsidRDefault="00064F3E">
      <w:pPr>
        <w:pStyle w:val="ConsPlusTitle"/>
        <w:jc w:val="center"/>
      </w:pPr>
    </w:p>
    <w:p w:rsidR="00064F3E" w:rsidRDefault="002411C9">
      <w:pPr>
        <w:pStyle w:val="ConsPlusTitle"/>
        <w:jc w:val="center"/>
      </w:pPr>
      <w:r>
        <w:t>ПРИКАЗ</w:t>
      </w:r>
    </w:p>
    <w:p w:rsidR="00064F3E" w:rsidRDefault="002411C9">
      <w:pPr>
        <w:pStyle w:val="ConsPlusTitle"/>
        <w:jc w:val="center"/>
      </w:pPr>
      <w:r>
        <w:t>от 18 июня 2020 г. N 354н</w:t>
      </w:r>
    </w:p>
    <w:p w:rsidR="00064F3E" w:rsidRDefault="00064F3E">
      <w:pPr>
        <w:pStyle w:val="ConsPlusTitle"/>
        <w:jc w:val="center"/>
      </w:pPr>
    </w:p>
    <w:p w:rsidR="00064F3E" w:rsidRDefault="002411C9">
      <w:pPr>
        <w:pStyle w:val="ConsPlusTitle"/>
        <w:jc w:val="center"/>
      </w:pPr>
      <w:r>
        <w:t>ОБ УТВЕРЖДЕНИИ ПРОФЕССИОНАЛЬНОГО СТАНДАРТА</w:t>
      </w:r>
    </w:p>
    <w:p w:rsidR="00064F3E" w:rsidRDefault="002411C9">
      <w:pPr>
        <w:pStyle w:val="ConsPlusTitle"/>
        <w:jc w:val="center"/>
      </w:pPr>
      <w:r>
        <w:t>"СОЦИАЛЬНЫЙ РАБОТНИК"</w:t>
      </w:r>
    </w:p>
    <w:p w:rsidR="00064F3E" w:rsidRDefault="00064F3E">
      <w:pPr>
        <w:pStyle w:val="ConsPlusNormal"/>
        <w:jc w:val="both"/>
      </w:pPr>
    </w:p>
    <w:p w:rsidR="00064F3E" w:rsidRDefault="002411C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64F3E" w:rsidRDefault="002411C9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"Социальный работник".</w:t>
      </w:r>
    </w:p>
    <w:p w:rsidR="00064F3E" w:rsidRDefault="002411C9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18 ноября 2013 г. N 677н "Об утверждении профессионального стандарта "Социальный работник" (зарегистрирован Министерством юстиции Российской Федерации 18 декабря 2013 г., регистрационный N 30627).</w:t>
      </w:r>
    </w:p>
    <w:p w:rsidR="00064F3E" w:rsidRDefault="00064F3E">
      <w:pPr>
        <w:pStyle w:val="ConsPlusNormal"/>
        <w:jc w:val="both"/>
      </w:pPr>
    </w:p>
    <w:p w:rsidR="00064F3E" w:rsidRDefault="002411C9">
      <w:pPr>
        <w:pStyle w:val="ConsPlusNormal"/>
        <w:jc w:val="right"/>
      </w:pPr>
      <w:r>
        <w:t>Министр</w:t>
      </w:r>
    </w:p>
    <w:p w:rsidR="00064F3E" w:rsidRDefault="002411C9">
      <w:pPr>
        <w:pStyle w:val="ConsPlusNormal"/>
        <w:jc w:val="right"/>
      </w:pPr>
      <w:r>
        <w:t>А.О.КОТЯКОВ</w:t>
      </w:r>
    </w:p>
    <w:p w:rsidR="00064F3E" w:rsidRDefault="00064F3E">
      <w:pPr>
        <w:pStyle w:val="ConsPlusNormal"/>
        <w:jc w:val="both"/>
      </w:pPr>
    </w:p>
    <w:p w:rsidR="00064F3E" w:rsidRDefault="00064F3E">
      <w:pPr>
        <w:pStyle w:val="ConsPlusNormal"/>
        <w:jc w:val="both"/>
      </w:pPr>
    </w:p>
    <w:p w:rsidR="00064F3E" w:rsidRDefault="00064F3E">
      <w:pPr>
        <w:pStyle w:val="ConsPlusNormal"/>
        <w:jc w:val="both"/>
      </w:pPr>
    </w:p>
    <w:p w:rsidR="00064F3E" w:rsidRDefault="00064F3E">
      <w:pPr>
        <w:pStyle w:val="ConsPlusNormal"/>
        <w:jc w:val="both"/>
      </w:pPr>
    </w:p>
    <w:p w:rsidR="00064F3E" w:rsidRDefault="00064F3E">
      <w:pPr>
        <w:pStyle w:val="ConsPlusNormal"/>
        <w:jc w:val="both"/>
      </w:pPr>
    </w:p>
    <w:p w:rsidR="00064F3E" w:rsidRDefault="002411C9">
      <w:pPr>
        <w:pStyle w:val="ConsPlusNormal"/>
        <w:jc w:val="right"/>
        <w:outlineLvl w:val="0"/>
      </w:pPr>
      <w:r>
        <w:t>Утвержден</w:t>
      </w:r>
    </w:p>
    <w:p w:rsidR="00064F3E" w:rsidRDefault="002411C9">
      <w:pPr>
        <w:pStyle w:val="ConsPlusNormal"/>
        <w:jc w:val="right"/>
      </w:pPr>
      <w:r>
        <w:t>приказом Министерства труда</w:t>
      </w:r>
    </w:p>
    <w:p w:rsidR="00064F3E" w:rsidRDefault="002411C9">
      <w:pPr>
        <w:pStyle w:val="ConsPlusNormal"/>
        <w:jc w:val="right"/>
      </w:pPr>
      <w:r>
        <w:t>и социальной защиты</w:t>
      </w:r>
    </w:p>
    <w:p w:rsidR="00064F3E" w:rsidRDefault="002411C9">
      <w:pPr>
        <w:pStyle w:val="ConsPlusNormal"/>
        <w:jc w:val="right"/>
      </w:pPr>
      <w:r>
        <w:t>Российской Федерации</w:t>
      </w:r>
    </w:p>
    <w:p w:rsidR="00064F3E" w:rsidRDefault="002411C9">
      <w:pPr>
        <w:pStyle w:val="ConsPlusNormal"/>
        <w:jc w:val="right"/>
      </w:pPr>
      <w:r>
        <w:t>от 18 июня 2020 г. N 354н</w:t>
      </w:r>
    </w:p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:rsidR="00064F3E" w:rsidRDefault="00064F3E">
      <w:pPr>
        <w:pStyle w:val="ConsPlusTitle"/>
        <w:ind w:firstLine="540"/>
        <w:jc w:val="both"/>
      </w:pPr>
    </w:p>
    <w:p w:rsidR="00064F3E" w:rsidRDefault="002411C9">
      <w:pPr>
        <w:pStyle w:val="ConsPlusTitle"/>
        <w:jc w:val="center"/>
      </w:pPr>
      <w:r>
        <w:t>СОЦИАЛЬНЫЙ РАБОТНИК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2608"/>
      </w:tblGrid>
      <w:tr w:rsidR="00064F3E">
        <w:tc>
          <w:tcPr>
            <w:tcW w:w="6463" w:type="dxa"/>
            <w:tcBorders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6</w:t>
            </w:r>
          </w:p>
        </w:tc>
      </w:tr>
      <w:tr w:rsidR="00064F3E">
        <w:tc>
          <w:tcPr>
            <w:tcW w:w="6463" w:type="dxa"/>
          </w:tcPr>
          <w:p w:rsidR="00064F3E" w:rsidRDefault="00064F3E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center"/>
        <w:outlineLvl w:val="1"/>
      </w:pPr>
      <w:r>
        <w:t>I. Общие сведения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340"/>
        <w:gridCol w:w="1701"/>
      </w:tblGrid>
      <w:tr w:rsidR="00064F3E">
        <w:tc>
          <w:tcPr>
            <w:tcW w:w="7030" w:type="dxa"/>
            <w:tcBorders>
              <w:bottom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социальных услуг получателям социальных услуг</w:t>
            </w:r>
          </w:p>
        </w:tc>
        <w:tc>
          <w:tcPr>
            <w:tcW w:w="340" w:type="dxa"/>
            <w:vMerge w:val="restart"/>
          </w:tcPr>
          <w:p w:rsidR="00064F3E" w:rsidRDefault="00064F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03.002</w:t>
            </w:r>
          </w:p>
        </w:tc>
      </w:tr>
      <w:tr w:rsidR="00064F3E">
        <w:tc>
          <w:tcPr>
            <w:tcW w:w="7030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64F3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социальных услуг получателям социальных услуг в целях улучшения условий жизнедеятельности и (или) расширения их возможностей самостоятельно обеспечивать свои основные жизненные потребности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2"/>
      </w:pPr>
      <w:r>
        <w:t>Группа занятий: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175"/>
        <w:gridCol w:w="1644"/>
        <w:gridCol w:w="2551"/>
      </w:tblGrid>
      <w:tr w:rsidR="00064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11" w:history="1">
              <w:r w:rsidR="002411C9">
                <w:rPr>
                  <w:color w:val="0000FF"/>
                </w:rPr>
                <w:t>3412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Социальные работники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-</w:t>
            </w:r>
          </w:p>
        </w:tc>
      </w:tr>
      <w:tr w:rsidR="00064F3E"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541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064F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14" w:history="1">
              <w:r w:rsidR="002411C9">
                <w:rPr>
                  <w:color w:val="0000FF"/>
                </w:rPr>
                <w:t>87.10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Деятельность по медицинскому уходу с обеспечением проживания</w:t>
            </w:r>
          </w:p>
        </w:tc>
      </w:tr>
      <w:tr w:rsidR="00064F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15" w:history="1">
              <w:r w:rsidR="002411C9">
                <w:rPr>
                  <w:color w:val="0000FF"/>
                </w:rPr>
                <w:t>87.20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Деятельность по оказанию помощи на дому лицам с ограниченными возможностями развития, душевнобольным и наркозависимым</w:t>
            </w:r>
          </w:p>
        </w:tc>
      </w:tr>
      <w:tr w:rsidR="00064F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16" w:history="1">
              <w:r w:rsidR="002411C9">
                <w:rPr>
                  <w:color w:val="0000FF"/>
                </w:rPr>
                <w:t>87.30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Деятельность по уходу за престарелыми и инвалидами с обеспечением проживания</w:t>
            </w:r>
          </w:p>
        </w:tc>
      </w:tr>
      <w:tr w:rsidR="00064F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17" w:history="1">
              <w:r w:rsidR="002411C9">
                <w:rPr>
                  <w:color w:val="0000FF"/>
                </w:rPr>
                <w:t>87.90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Деятельность по уходу с обеспечением проживания прочая</w:t>
            </w:r>
          </w:p>
        </w:tc>
      </w:tr>
      <w:tr w:rsidR="00064F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18" w:history="1">
              <w:r w:rsidR="002411C9">
                <w:rPr>
                  <w:color w:val="0000FF"/>
                </w:rPr>
                <w:t>88.10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</w:tr>
      <w:tr w:rsidR="00064F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19" w:history="1">
              <w:r w:rsidR="002411C9">
                <w:rPr>
                  <w:color w:val="0000FF"/>
                </w:rPr>
                <w:t>88.91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</w:tr>
      <w:tr w:rsidR="00064F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20" w:history="1">
              <w:r w:rsidR="002411C9">
                <w:rPr>
                  <w:color w:val="0000FF"/>
                </w:rPr>
                <w:t>88.99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064F3E">
        <w:tc>
          <w:tcPr>
            <w:tcW w:w="204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 xml:space="preserve">(код </w:t>
            </w:r>
            <w:hyperlink r:id="rId2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542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064F3E" w:rsidRDefault="002411C9">
      <w:pPr>
        <w:pStyle w:val="ConsPlusTitle"/>
        <w:jc w:val="center"/>
      </w:pPr>
      <w:r>
        <w:t>стандарт (функциональная карта вида</w:t>
      </w:r>
    </w:p>
    <w:p w:rsidR="00064F3E" w:rsidRDefault="002411C9">
      <w:pPr>
        <w:pStyle w:val="ConsPlusTitle"/>
        <w:jc w:val="center"/>
      </w:pPr>
      <w:r>
        <w:t>профессиональной деятельности)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964"/>
        <w:gridCol w:w="3855"/>
        <w:gridCol w:w="794"/>
        <w:gridCol w:w="964"/>
      </w:tblGrid>
      <w:tr w:rsidR="00064F3E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 xml:space="preserve">Обобщенные трудовые </w:t>
            </w:r>
            <w:r>
              <w:lastRenderedPageBreak/>
              <w:t>функции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lastRenderedPageBreak/>
              <w:t>Трудовые функции</w:t>
            </w:r>
          </w:p>
        </w:tc>
      </w:tr>
      <w:tr w:rsidR="00064F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64F3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социальных услуг получателям социальных услуг в различных формах социального обслуживания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социально-бытовых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  <w:tr w:rsidR="00064F3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социально-медицинских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  <w:tr w:rsidR="00064F3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социально-психологических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  <w:tr w:rsidR="00064F3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социально-педагогических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  <w:tr w:rsidR="00064F3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социально-правовых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  <w:tr w:rsidR="00064F3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социально-трудовых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A/06.4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  <w:tr w:rsidR="00064F3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A/07.4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  <w:tr w:rsidR="00064F3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срочных социальных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A/08.4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2"/>
      </w:pPr>
      <w:r>
        <w:t>3.1. Обобщенная трудовая функция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064F3E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социальных услуг получателям социальных услуг в различных формах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064F3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</w:tr>
      <w:tr w:rsidR="00064F3E">
        <w:tc>
          <w:tcPr>
            <w:tcW w:w="2268" w:type="dxa"/>
          </w:tcPr>
          <w:p w:rsidR="00064F3E" w:rsidRDefault="00064F3E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064F3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Социальный работник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064F3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>Среднее профессиональное образование - программы подготовки квалифицированных рабочих, служащих</w:t>
            </w:r>
          </w:p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>или</w:t>
            </w:r>
          </w:p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>Среднее общее образование и профессиональное обучение - программы профессиональной подготовки по профессиям рабочих, должностям служащих</w:t>
            </w:r>
          </w:p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>или</w:t>
            </w:r>
          </w:p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>Среднее общее образование и краткосрочное обучение или инструктаж на рабочем месте</w:t>
            </w:r>
          </w:p>
        </w:tc>
      </w:tr>
      <w:tr w:rsidR="00064F3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>-</w:t>
            </w:r>
          </w:p>
        </w:tc>
      </w:tr>
      <w:tr w:rsidR="00064F3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 xml:space="preserve">Прохождение учебного курса по оказанию первой помощи до оказания медицинской помощи </w:t>
            </w:r>
            <w:hyperlink w:anchor="Par543" w:tooltip="&lt;3&gt; Статья 31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 w:history="1">
              <w:r w:rsidRPr="00E302BB">
                <w:rPr>
                  <w:color w:val="0000FF"/>
                  <w:highlight w:val="yellow"/>
                </w:rPr>
                <w:t>&lt;3&gt;</w:t>
              </w:r>
            </w:hyperlink>
          </w:p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 xml:space="preserve">Отсутствие судимости за преступления, состав и виды которых установлены законодательством Российской Федерации </w:t>
            </w:r>
            <w:hyperlink w:anchor="Par544" w:tooltip="&lt;4&gt; Статья 351.1 Трудового кодекса Российской Федерации, (Собрание законодательства Российской Федерации, 2002, N 1, ст. 3; 2015, N 29, ст. 4363)." w:history="1">
              <w:r w:rsidRPr="00E302BB">
                <w:rPr>
                  <w:color w:val="0000FF"/>
                  <w:highlight w:val="yellow"/>
                </w:rPr>
                <w:t>&lt;4&gt;</w:t>
              </w:r>
            </w:hyperlink>
          </w:p>
          <w:p w:rsidR="00064F3E" w:rsidRPr="00E302BB" w:rsidRDefault="002411C9">
            <w:pPr>
              <w:pStyle w:val="ConsPlusNormal"/>
              <w:rPr>
                <w:highlight w:val="yellow"/>
              </w:rPr>
            </w:pPr>
            <w:r w:rsidRPr="00E302BB">
              <w:rPr>
                <w:highlight w:val="yellow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545" w:tooltip="&lt;5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" w:history="1">
              <w:r w:rsidRPr="00E302BB">
                <w:rPr>
                  <w:color w:val="0000FF"/>
                  <w:highlight w:val="yellow"/>
                </w:rPr>
                <w:t>&lt;5&gt;</w:t>
              </w:r>
            </w:hyperlink>
          </w:p>
        </w:tc>
      </w:tr>
      <w:tr w:rsidR="00064F3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-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3"/>
      </w:pPr>
      <w:r>
        <w:t>Дополнительные характеристики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247"/>
        <w:gridCol w:w="4989"/>
      </w:tblGrid>
      <w:tr w:rsidR="00064F3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64F3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22" w:history="1">
              <w:r w:rsidR="002411C9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23" w:history="1">
              <w:r w:rsidR="002411C9">
                <w:rPr>
                  <w:color w:val="0000FF"/>
                </w:rPr>
                <w:t>3412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Социальные работники</w:t>
            </w:r>
          </w:p>
        </w:tc>
      </w:tr>
      <w:tr w:rsidR="00064F3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24" w:history="1">
              <w:r w:rsidR="002411C9">
                <w:rPr>
                  <w:color w:val="0000FF"/>
                </w:rPr>
                <w:t>ОКПДТР</w:t>
              </w:r>
            </w:hyperlink>
            <w:r w:rsidR="002411C9">
              <w:t xml:space="preserve"> </w:t>
            </w:r>
            <w:hyperlink w:anchor="Par546" w:tooltip="&lt;6&gt; Общероссийский классификатор профессий рабочих, должностей служащих и тарифных разрядов." w:history="1">
              <w:r w:rsidR="002411C9"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25" w:history="1">
              <w:r w:rsidR="002411C9">
                <w:rPr>
                  <w:color w:val="0000FF"/>
                </w:rPr>
                <w:t>26527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Социальный работник</w:t>
            </w:r>
          </w:p>
        </w:tc>
      </w:tr>
      <w:tr w:rsidR="00064F3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26" w:history="1">
              <w:r w:rsidR="002411C9">
                <w:rPr>
                  <w:color w:val="0000FF"/>
                </w:rPr>
                <w:t>ОКСО</w:t>
              </w:r>
            </w:hyperlink>
            <w:r w:rsidR="002411C9">
              <w:t xml:space="preserve"> </w:t>
            </w:r>
            <w:hyperlink w:anchor="Par547" w:tooltip="&lt;7&gt; Общероссийский классификатор специальностей по образованию." w:history="1">
              <w:r w:rsidR="002411C9"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</w:pPr>
            <w:hyperlink r:id="rId27" w:history="1">
              <w:r w:rsidR="002411C9">
                <w:rPr>
                  <w:color w:val="0000FF"/>
                </w:rPr>
                <w:t>5.39.01.01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Социальный работник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3"/>
      </w:pPr>
      <w:r>
        <w:t>3.1.1. Трудовая функция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064F3E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социально-бытовых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A/01.4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064F3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</w:tr>
      <w:tr w:rsidR="00064F3E">
        <w:tc>
          <w:tcPr>
            <w:tcW w:w="2268" w:type="dxa"/>
          </w:tcPr>
          <w:p w:rsidR="00064F3E" w:rsidRDefault="00064F3E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Покупка и доставка на дом продуктов питания, промышленных товаров первой необходимости, средств санитарии и гигиены, лекарственных средств и изделий медицинского назначения, средств ухода, книг, газет, журналов за счет средств получателя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Помощь в приготовлении и приеме пищи (кормление)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Оплата социальных услуг, жилищно-коммунальных услуг и услуг связи за счет средств получателя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Сдача вещей в стирку, химчистку, ремонт, обратная их доставка за счет средств получателя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Покупка топлива, топка печей, обеспечение водой (в жилых помещениях без центрального отопления и (или) водоснабжения) за счет средств получателя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Организация помощи в проведении ремонта жилых помещений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Уборка жилых помещений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уход за собой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Отправка почтовой корреспонденции за счет средств получателя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Обеспечение кратковременного присмотра за детьми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Предоставление социальных услуг, определенных нормативными правовыми актами субъекта Российской Федерации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Взаимодействовать с различными категориями получателей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Готовить пищу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Осуществлять эксплуатацию печи (закладку и розжиг топлива, вынос золы)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Выполнять санитарно-гигиенические процедуры в отношении получателей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Организовывать приобретение и доставку товаров первой необходимости (воды, продуктов, топлива, средств санитарии и гигиены, лекарственных средств и изделий медицинского назначения, средств ухода, книг, газет, журналов)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Производить уборку жилых помещений, в том числе с помощью специальных моющих и подручных средств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Снимать показания счетчиков электро-, газо- и водоснабжения, заполнять квитанции на оплату жилищно-коммунальных услуг, в том числе с использованием Единого портала государственных и муниципальных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Взаимодействовать с организациями, предоставляющими услуги населению по стирке, ремонту, химчистке вещей, уборке помещений, ремонту жилых помещений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Оформлять документацию по направлениям своей деятельности, в том числе в электронном виде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Использовать информационно-коммуникационные технологии, в том числе интернет-ресурсы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Порядок предоставления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Виды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Требования к безопасности труда социального работника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Элементарные правила приготовления пищи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Организация и принципы ведения домашнего хозяйства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Правила ухода за престарелыми и инвалидами в домашних условиях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личной гигиены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Особенности взаимодействия с пожилыми людьми и инвалидами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этики в социальной работе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Правила оказания ситуационной помощи инвалидам различных категорий на объектах социальной, инженерной и транспортной инфраструктур</w:t>
            </w:r>
          </w:p>
        </w:tc>
      </w:tr>
      <w:tr w:rsidR="00064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-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3"/>
      </w:pPr>
      <w:r>
        <w:t>3.1.2. Трудовая функция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064F3E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социально-медицинских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A/02.4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064F3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</w:tr>
      <w:tr w:rsidR="00064F3E">
        <w:tc>
          <w:tcPr>
            <w:tcW w:w="2268" w:type="dxa"/>
          </w:tcPr>
          <w:p w:rsidR="00064F3E" w:rsidRDefault="00064F3E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проведение антропометрических измерений, контроль приема лекарственных препаратов)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Содействие в оказании получателю социальных услуг медицинской помощи (сопровождение в медицинские организации по направлению, взаимодействие с лечащим врачом, доставка анализов по направлению)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Оказание первой помощи до оказания медицинской помощи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Предоставление социально-медицинских услуг, определенных нормативными правовыми актами субъекта Российской Федерации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Измерять температуру тела, артериальное давление, осуществлять контроль приема лекарственных препаратов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Оказывать первую помощь до оказания медицинской помощи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Поддерживать здоровый образ жизни получателей социальных услуг, обучать навыкам ухода за собой, основам здорового образа жизни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Порядок предоставления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Виды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Правила ухода за получателями социальных услуг в домашних условиях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Правила измерения температуры тела, артериального давления, проведения антропометрических измерений (рост, вес)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Правила оказания первой помощи до оказания медицинской помощи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организации здорового образа жизни, профилактики факторов риска заболеваний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Требования к безопасности труда социального работника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этики в социальной работе</w:t>
            </w:r>
          </w:p>
        </w:tc>
      </w:tr>
      <w:tr w:rsidR="00064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-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3"/>
      </w:pPr>
      <w:r>
        <w:t>3.1.3. Трудовая функция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064F3E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социально-психологических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A/03.4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064F3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</w:tr>
      <w:tr w:rsidR="00064F3E">
        <w:tc>
          <w:tcPr>
            <w:tcW w:w="2268" w:type="dxa"/>
          </w:tcPr>
          <w:p w:rsidR="00064F3E" w:rsidRDefault="00064F3E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Проведение бесед, направленных на формирование у получателей социальных услуг позитивного эмоциального состояния, поддержания активного образа жизни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Содействие в получении психологической помощи (организация консультации у психолога по просьбе получателя социальных услуг)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Предоставление социально-психологических услуг, определенных нормативными правовыми актами субъекта Российской Федерации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Организовывать и поддерживать беседу, формировать у получателей социальных услуг позитивное настроение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Отслеживать изменения в поведении получателя социальных услуг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Порядок предоставления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Виды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возрастной и специальной психологии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Требования к безопасности труда социального работника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этики в социальной работе</w:t>
            </w:r>
          </w:p>
        </w:tc>
      </w:tr>
      <w:tr w:rsidR="00064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-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3"/>
      </w:pPr>
      <w:r>
        <w:t>3.1.4. Трудовая функция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064F3E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социально-педагогических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A/04.4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064F3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</w:tr>
      <w:tr w:rsidR="00064F3E">
        <w:tc>
          <w:tcPr>
            <w:tcW w:w="2268" w:type="dxa"/>
          </w:tcPr>
          <w:p w:rsidR="00064F3E" w:rsidRDefault="00064F3E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Обучение членов семьи получателя социальных услуг практическим навыкам общего ухода за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Организация помощи в обучении навыкам самообслуживания получателей социальных услуг, имеющих ограничения жизнедеятельности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Помощь родителям и иным законным представителям детей-инвалидов, воспитываемых дома, в обучении таких детей навыкам самообслуживания и общения, направленным на развитие личности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Содействие в организации досуговой деятельности в рамках индивидуальной программы предоставления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Формирование позитивных интересов (в том числе в сфере досуга) получателей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Предоставление социально-педагогических услуг, определенных нормативными правовыми актами субъекта Российской Федерации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Обеспечивать общий уход за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Обучать членов семьи, в том числе родителей детей-инвалидов, практическим навыкам общего ухода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Привлекать профильных специалистов для обучения получателей социальных услуг навыкам самообслуживания и общения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Организовывать досуговую деятельность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Применять технологии мотивации и формирования позитивных интересов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Порядок предоставления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Виды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Правила общего ухода за получателями социальных услуг, за гражданами, имеющими ограничения жизнедеятельности, в том числе за детьми-инвалидами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Методики обучения навыкам самообслуживания граждан, имеющих ограничения жизнедеятельности, в том числе детей-инвалидов.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организации процесса эффективного взаимодействия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здорового образа жизни и досуга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Требования к безопасности труда социального работника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Особенности взаимодействия с пожилыми людьми и инвалидами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организации досуговой деятельности и социокультурной реабилитации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этики в социальной работе</w:t>
            </w:r>
          </w:p>
        </w:tc>
      </w:tr>
      <w:tr w:rsidR="00064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-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3"/>
      </w:pPr>
      <w:r>
        <w:t>3.1.5. Трудовая функция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064F3E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социально-правовых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A/05.4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064F3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</w:tr>
      <w:tr w:rsidR="00064F3E">
        <w:tc>
          <w:tcPr>
            <w:tcW w:w="2268" w:type="dxa"/>
          </w:tcPr>
          <w:p w:rsidR="00064F3E" w:rsidRDefault="00064F3E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Информирование получателей социальных услуг об оказываемых организацией социального обслуживания социальных услугах, в том числе предоставляемых на платной основе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Помощь в оформлении документов для получения получателями социальных услуг: пенсии, пособий, компенсаций, социальных выплат в соответствии с законодательством Российской Федерации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Помощь в подготовке документов, необходимых для получения государственных и муниципальных услуг, а также в подаче документов, в том числе с помощью, информационных технологий и информационно-телекоммуникационной сети Интернет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Содействие в обеспечении безопасности получателей социальных услуг, вызов полиции, разъяснение получателям социальных услуг основных правил обеспечения безопасности жизнедеятельности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Помощь в подготовке и подаче обращений, заявлений и жалоб, в том числе с помощью электронных средств связи, на действия или бездействие органов государственной власти и местного самоуправления в случае нарушения законных прав получателей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Оказание помощи в получении юридических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Предоставление социально-правовых услуг определенных нормативными правовыми актами субъекта Российской Федерации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Использовать информационно-телекоммуникационную сеть Интернет для предоставления получателям социальных услуг государственных и муниципальных услуг, включая заполнение форм заявлений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Оформлять документы, необходимые для оказания социальных услуг получателям социальных услуг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Порядок предоставления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Виды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Требования к оформлению документов на получение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Основные правила обеспечения безопасности жизнедеятельности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Требования к безопасности труда социального работника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этики в социальной работе</w:t>
            </w:r>
          </w:p>
        </w:tc>
      </w:tr>
      <w:tr w:rsidR="00064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-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3"/>
      </w:pPr>
      <w:r>
        <w:t>3.1.6. Трудовая функция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064F3E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социально-трудовых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A/06.4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064F3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</w:tr>
      <w:tr w:rsidR="00064F3E">
        <w:tc>
          <w:tcPr>
            <w:tcW w:w="2268" w:type="dxa"/>
          </w:tcPr>
          <w:p w:rsidR="00064F3E" w:rsidRDefault="00064F3E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Информирование получателей социальных услуг о возможностях, которые могут быть им представлены организациями социального обслуживания и (или) службой занятости населения, по использованию трудовых возможностей и обучению доступным профессиональным навыкам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Посредничество при обращении в службу занятости или организацию социального обслуживания по вопросам использования трудовых возможностей получателя социальных услуг и обучению его доступным профессиональным навыкам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Помощь в подготовке документов для регистрации в качестве безработного, подбора подходящей работы, обучения или переобучения, в том числе с помощью информационных технологий и информационно-телекоммуникационной сети Интернет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Предоставление социально-трудовых услуг, определенных нормативными правовыми актами субъекта Российской Федерации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Использовать информационно-телекоммуникационную сеть Интернет для обеспечения работы с порталом государственных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Оформлять основные документы, необходимые для регистрации в качестве безработного, подбора подходящей работы, обучения или переобучения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Порядок предоставления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Виды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Основные направления деятельности службы занятости населения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Виды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Требования к безопасности труда социального работника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этики в социальной работе</w:t>
            </w:r>
          </w:p>
        </w:tc>
      </w:tr>
      <w:tr w:rsidR="00064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-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3"/>
      </w:pPr>
      <w:r>
        <w:t>3.1.7. Трудовая функция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064F3E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 xml:space="preserve">Предоставление услуг в целях повышения коммуникативного </w:t>
            </w:r>
            <w:r>
              <w:lastRenderedPageBreak/>
              <w:t>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A/07.4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064F3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</w:tr>
      <w:tr w:rsidR="00064F3E">
        <w:tc>
          <w:tcPr>
            <w:tcW w:w="2268" w:type="dxa"/>
          </w:tcPr>
          <w:p w:rsidR="00064F3E" w:rsidRDefault="00064F3E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Оказание содействия инвалидам (детям-инвалидам) в использовании средств ухода и технических средств реабилитации, в том числе повышающих их коммуникативные возможности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Содействие в проведении социально-реабилитационных мероприятий в сфере социального обслуживания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определенные нормативными правовыми актами субъекта Российской Федерации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Пользоваться средствами ухода и техническими средствами реабилитации, в том числе повышающими коммуникативные возможности получателей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Выполнять отдельные действия по подготовке и проведению социально-реабилитационных мероприятий в сфере социального обслуживания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Порядок предоставления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Виды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Базовые знания об основных технических средствах реабилитации для лиц с ограничениями жизнедеятельности различного происхождения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Основные социально-реабилитационные мероприятия в сфере социального обслуживания, необходимые для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Требования к безопасности труда социального работника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этики в социальной работе</w:t>
            </w:r>
          </w:p>
        </w:tc>
      </w:tr>
      <w:tr w:rsidR="00064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-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3"/>
      </w:pPr>
      <w:r>
        <w:t>3.1.8. Трудовая функция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624"/>
        <w:gridCol w:w="794"/>
        <w:gridCol w:w="1644"/>
        <w:gridCol w:w="454"/>
      </w:tblGrid>
      <w:tr w:rsidR="00064F3E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Предоставление срочных социальных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A/08.4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  <w:jc w:val="center"/>
            </w:pPr>
            <w:r>
              <w:t>4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304"/>
        <w:gridCol w:w="454"/>
        <w:gridCol w:w="1701"/>
        <w:gridCol w:w="1191"/>
        <w:gridCol w:w="2154"/>
      </w:tblGrid>
      <w:tr w:rsidR="00064F3E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2411C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3E" w:rsidRDefault="00064F3E">
            <w:pPr>
              <w:pStyle w:val="ConsPlusNormal"/>
            </w:pPr>
          </w:p>
        </w:tc>
      </w:tr>
      <w:tr w:rsidR="00064F3E">
        <w:tc>
          <w:tcPr>
            <w:tcW w:w="2268" w:type="dxa"/>
          </w:tcPr>
          <w:p w:rsidR="00064F3E" w:rsidRDefault="00064F3E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F3E" w:rsidRDefault="00064F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64F3E" w:rsidRDefault="002411C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Обеспечение бесплатным горячим питанием или наборами продуктов питания получателей социальных услуг, нуждающихся в срочной социальной помощи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Обеспечение предметами первой необходимости получателей социальных услуг, нуждающихся в срочной социальной помощи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Предоставление срочных социальных услуг, определенных нормативными правовыми актами субъекта Российской Федерации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Взаимодействовать с получателями социальных услуг, нуждающимися в срочном социальном обслуживании, с учетом особенностей их ситуации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Оперативно обеспечивать получателей социальных услуг, нуждающихся в срочной социальной помощи, горячим питанием или наборами продуктов</w:t>
            </w:r>
          </w:p>
        </w:tc>
      </w:tr>
      <w:tr w:rsidR="00064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Порядок предоставления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Виды социальных услуг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Требования к безопасности труда социального работника</w:t>
            </w:r>
          </w:p>
        </w:tc>
      </w:tr>
      <w:tr w:rsidR="00064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064F3E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Основы этики в социальной работе</w:t>
            </w:r>
          </w:p>
        </w:tc>
      </w:tr>
      <w:tr w:rsidR="00064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  <w:jc w:val="both"/>
            </w:pPr>
            <w:r>
              <w:t>-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064F3E" w:rsidRDefault="002411C9">
      <w:pPr>
        <w:pStyle w:val="ConsPlusTitle"/>
        <w:jc w:val="center"/>
      </w:pPr>
      <w:r>
        <w:t>профессионального стандарта</w:t>
      </w:r>
    </w:p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0"/>
        <w:gridCol w:w="4761"/>
      </w:tblGrid>
      <w:tr w:rsidR="00064F3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ФГБОУ ВО "Российский государственный социальный университет", город Москва</w:t>
            </w:r>
          </w:p>
        </w:tc>
      </w:tr>
      <w:tr w:rsidR="00064F3E"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Ректор</w:t>
            </w: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Починок Наталья Борисовна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064F3E" w:rsidRDefault="00064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8371"/>
      </w:tblGrid>
      <w:tr w:rsidR="00064F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АНОО ВО "Институт социального образования", город Воронеж</w:t>
            </w:r>
          </w:p>
        </w:tc>
      </w:tr>
      <w:tr w:rsidR="00064F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ГАУ "Институт дополнительного профессионального образования работников социальной сферы" Департамента труда и социальной защиты населения города Москвы, город Москва</w:t>
            </w:r>
          </w:p>
        </w:tc>
      </w:tr>
      <w:tr w:rsidR="00064F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Межрегиональная общественная организация "Ассоциация работников социальных служб Российской Федерации", город Москва</w:t>
            </w:r>
          </w:p>
        </w:tc>
      </w:tr>
      <w:tr w:rsidR="00064F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Министерство социального развития Московской области, город Москва</w:t>
            </w:r>
          </w:p>
        </w:tc>
      </w:tr>
      <w:tr w:rsidR="00064F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3E" w:rsidRDefault="002411C9">
            <w:pPr>
              <w:pStyle w:val="ConsPlusNormal"/>
            </w:pPr>
            <w:r>
              <w:t>Общероссийская общественная организация "Союз социальных педагогов и социальных работников", город Москва</w:t>
            </w:r>
          </w:p>
        </w:tc>
      </w:tr>
    </w:tbl>
    <w:p w:rsidR="00064F3E" w:rsidRDefault="00064F3E">
      <w:pPr>
        <w:pStyle w:val="ConsPlusNormal"/>
        <w:jc w:val="both"/>
      </w:pPr>
    </w:p>
    <w:p w:rsidR="00064F3E" w:rsidRDefault="002411C9">
      <w:pPr>
        <w:pStyle w:val="ConsPlusNormal"/>
        <w:ind w:firstLine="540"/>
        <w:jc w:val="both"/>
      </w:pPr>
      <w:r>
        <w:t>--------------------------------</w:t>
      </w:r>
    </w:p>
    <w:p w:rsidR="00064F3E" w:rsidRDefault="002411C9">
      <w:pPr>
        <w:pStyle w:val="ConsPlusNormal"/>
        <w:spacing w:before="240"/>
        <w:ind w:firstLine="540"/>
        <w:jc w:val="both"/>
      </w:pPr>
      <w:bookmarkStart w:id="1" w:name="Par541"/>
      <w:bookmarkEnd w:id="1"/>
      <w:r>
        <w:t xml:space="preserve">&lt;1&gt; Общероссийский </w:t>
      </w:r>
      <w:hyperlink r:id="rId2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64F3E" w:rsidRDefault="002411C9">
      <w:pPr>
        <w:pStyle w:val="ConsPlusNormal"/>
        <w:spacing w:before="240"/>
        <w:ind w:firstLine="540"/>
        <w:jc w:val="both"/>
      </w:pPr>
      <w:bookmarkStart w:id="2" w:name="Par542"/>
      <w:bookmarkEnd w:id="2"/>
      <w:r>
        <w:t xml:space="preserve">&lt;2&gt; Общероссийский </w:t>
      </w:r>
      <w:hyperlink r:id="rId2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64F3E" w:rsidRDefault="002411C9">
      <w:pPr>
        <w:pStyle w:val="ConsPlusNormal"/>
        <w:spacing w:before="240"/>
        <w:ind w:firstLine="540"/>
        <w:jc w:val="both"/>
      </w:pPr>
      <w:bookmarkStart w:id="3" w:name="Par543"/>
      <w:bookmarkEnd w:id="3"/>
      <w:r>
        <w:t xml:space="preserve">&lt;3&gt; </w:t>
      </w:r>
      <w:hyperlink r:id="rId30" w:history="1">
        <w:r>
          <w:rPr>
            <w:color w:val="0000FF"/>
          </w:rPr>
          <w:t>Статья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064F3E" w:rsidRDefault="002411C9">
      <w:pPr>
        <w:pStyle w:val="ConsPlusNormal"/>
        <w:spacing w:before="240"/>
        <w:ind w:firstLine="540"/>
        <w:jc w:val="both"/>
      </w:pPr>
      <w:bookmarkStart w:id="4" w:name="Par544"/>
      <w:bookmarkEnd w:id="4"/>
      <w:r>
        <w:t xml:space="preserve">&lt;4&gt; </w:t>
      </w:r>
      <w:hyperlink r:id="rId31" w:history="1">
        <w:r>
          <w:rPr>
            <w:color w:val="0000FF"/>
          </w:rPr>
          <w:t>Статья 351.1</w:t>
        </w:r>
      </w:hyperlink>
      <w:r>
        <w:t xml:space="preserve"> Трудового кодекса Российской Федерации, (Собрание законодательства Российской Федерации, 2002, N 1, ст. 3; 2015, N 29, ст. 4363).</w:t>
      </w:r>
    </w:p>
    <w:p w:rsidR="00064F3E" w:rsidRDefault="002411C9">
      <w:pPr>
        <w:pStyle w:val="ConsPlusNormal"/>
        <w:spacing w:before="240"/>
        <w:ind w:firstLine="540"/>
        <w:jc w:val="both"/>
      </w:pPr>
      <w:bookmarkStart w:id="5" w:name="Par545"/>
      <w:bookmarkEnd w:id="5"/>
      <w:r>
        <w:t xml:space="preserve">&lt;5&gt;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>
        <w:lastRenderedPageBreak/>
        <w:t>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064F3E" w:rsidRDefault="002411C9">
      <w:pPr>
        <w:pStyle w:val="ConsPlusNormal"/>
        <w:spacing w:before="240"/>
        <w:ind w:firstLine="540"/>
        <w:jc w:val="both"/>
      </w:pPr>
      <w:bookmarkStart w:id="6" w:name="Par546"/>
      <w:bookmarkEnd w:id="6"/>
      <w:r>
        <w:t xml:space="preserve">&lt;6&gt; Общероссийский </w:t>
      </w:r>
      <w:hyperlink r:id="rId3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064F3E" w:rsidRDefault="002411C9">
      <w:pPr>
        <w:pStyle w:val="ConsPlusNormal"/>
        <w:spacing w:before="240"/>
        <w:ind w:firstLine="540"/>
        <w:jc w:val="both"/>
      </w:pPr>
      <w:bookmarkStart w:id="7" w:name="Par547"/>
      <w:bookmarkEnd w:id="7"/>
      <w:r>
        <w:t xml:space="preserve">&lt;7&gt; Общероссийский </w:t>
      </w:r>
      <w:hyperlink r:id="rId3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64F3E" w:rsidRDefault="00064F3E">
      <w:pPr>
        <w:pStyle w:val="ConsPlusNormal"/>
        <w:jc w:val="both"/>
      </w:pPr>
    </w:p>
    <w:p w:rsidR="00064F3E" w:rsidRDefault="00064F3E">
      <w:pPr>
        <w:pStyle w:val="ConsPlusNormal"/>
        <w:jc w:val="both"/>
      </w:pPr>
    </w:p>
    <w:p w:rsidR="00064F3E" w:rsidRDefault="00064F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4F3E" w:rsidSect="00064F3E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3E" w:rsidRDefault="002411C9">
      <w:pPr>
        <w:spacing w:after="0" w:line="240" w:lineRule="auto"/>
      </w:pPr>
      <w:r>
        <w:separator/>
      </w:r>
    </w:p>
  </w:endnote>
  <w:endnote w:type="continuationSeparator" w:id="1">
    <w:p w:rsidR="00064F3E" w:rsidRDefault="0024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F3E" w:rsidRDefault="00064F3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64F3E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4F3E" w:rsidRDefault="002411C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4F3E" w:rsidRDefault="00064F3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2411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4F3E" w:rsidRDefault="002411C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064F3E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64F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302BB">
            <w:rPr>
              <w:rFonts w:ascii="Tahoma" w:hAnsi="Tahoma" w:cs="Tahoma"/>
              <w:noProof/>
              <w:sz w:val="20"/>
              <w:szCs w:val="20"/>
            </w:rPr>
            <w:t>5</w:t>
          </w:r>
          <w:r w:rsidR="00064F3E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064F3E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64F3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302BB">
            <w:rPr>
              <w:rFonts w:ascii="Tahoma" w:hAnsi="Tahoma" w:cs="Tahoma"/>
              <w:noProof/>
              <w:sz w:val="20"/>
              <w:szCs w:val="20"/>
            </w:rPr>
            <w:t>18</w:t>
          </w:r>
          <w:r w:rsidR="00064F3E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64F3E" w:rsidRDefault="00064F3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3E" w:rsidRDefault="002411C9">
      <w:pPr>
        <w:spacing w:after="0" w:line="240" w:lineRule="auto"/>
      </w:pPr>
      <w:r>
        <w:separator/>
      </w:r>
    </w:p>
  </w:footnote>
  <w:footnote w:type="continuationSeparator" w:id="1">
    <w:p w:rsidR="00064F3E" w:rsidRDefault="0024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64F3E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4F3E" w:rsidRDefault="002411C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18.06.2020 N 354н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"Социальный работник"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4F3E" w:rsidRDefault="002411C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15.09.2023</w:t>
          </w:r>
        </w:p>
      </w:tc>
    </w:tr>
  </w:tbl>
  <w:p w:rsidR="00064F3E" w:rsidRDefault="00064F3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64F3E" w:rsidRDefault="002411C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38C"/>
    <w:rsid w:val="00064F3E"/>
    <w:rsid w:val="002411C9"/>
    <w:rsid w:val="0035538C"/>
    <w:rsid w:val="00E3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64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4F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64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64F3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64F3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64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064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064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86337&amp;date=15.09.2023" TargetMode="External"/><Relationship Id="rId18" Type="http://schemas.openxmlformats.org/officeDocument/2006/relationships/hyperlink" Target="https://login.consultant.ru/link/?req=doc&amp;base=LAW&amp;n=454489&amp;date=15.09.2023&amp;dst=105821&amp;field=134" TargetMode="External"/><Relationship Id="rId26" Type="http://schemas.openxmlformats.org/officeDocument/2006/relationships/hyperlink" Target="https://login.consultant.ru/link/?req=doc&amp;base=LAW&amp;n=212200&amp;date=15.09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489&amp;date=15.09.2023" TargetMode="External"/><Relationship Id="rId34" Type="http://schemas.openxmlformats.org/officeDocument/2006/relationships/hyperlink" Target="https://login.consultant.ru/link/?req=doc&amp;base=LAW&amp;n=212200&amp;date=15.09.2023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86337&amp;date=15.09.2023" TargetMode="External"/><Relationship Id="rId17" Type="http://schemas.openxmlformats.org/officeDocument/2006/relationships/hyperlink" Target="https://login.consultant.ru/link/?req=doc&amp;base=LAW&amp;n=454489&amp;date=15.09.2023&amp;dst=105426&amp;field=134" TargetMode="External"/><Relationship Id="rId25" Type="http://schemas.openxmlformats.org/officeDocument/2006/relationships/hyperlink" Target="https://login.consultant.ru/link/?req=doc&amp;base=LAW&amp;n=135996&amp;date=15.09.2023&amp;dst=107183&amp;field=134" TargetMode="External"/><Relationship Id="rId33" Type="http://schemas.openxmlformats.org/officeDocument/2006/relationships/hyperlink" Target="https://login.consultant.ru/link/?req=doc&amp;base=LAW&amp;n=135996&amp;date=15.09.2023&amp;dst=100010&amp;field=13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489&amp;date=15.09.2023&amp;dst=105422&amp;field=134" TargetMode="External"/><Relationship Id="rId20" Type="http://schemas.openxmlformats.org/officeDocument/2006/relationships/hyperlink" Target="https://login.consultant.ru/link/?req=doc&amp;base=LAW&amp;n=454489&amp;date=15.09.2023&amp;dst=105439&amp;field=134" TargetMode="External"/><Relationship Id="rId29" Type="http://schemas.openxmlformats.org/officeDocument/2006/relationships/hyperlink" Target="https://login.consultant.ru/link/?req=doc&amp;base=LAW&amp;n=454489&amp;date=15.09.202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6337&amp;date=15.09.2023&amp;dst=100913&amp;field=134" TargetMode="External"/><Relationship Id="rId24" Type="http://schemas.openxmlformats.org/officeDocument/2006/relationships/hyperlink" Target="https://login.consultant.ru/link/?req=doc&amp;base=LAW&amp;n=135996&amp;date=15.09.2023&amp;dst=100010&amp;field=134" TargetMode="External"/><Relationship Id="rId32" Type="http://schemas.openxmlformats.org/officeDocument/2006/relationships/hyperlink" Target="https://login.consultant.ru/link/?req=doc&amp;base=LAW&amp;n=343200&amp;date=15.09.2023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4489&amp;date=15.09.2023&amp;dst=105418&amp;field=134" TargetMode="External"/><Relationship Id="rId23" Type="http://schemas.openxmlformats.org/officeDocument/2006/relationships/hyperlink" Target="https://login.consultant.ru/link/?req=doc&amp;base=LAW&amp;n=386337&amp;date=15.09.2023&amp;dst=100913&amp;field=134" TargetMode="External"/><Relationship Id="rId28" Type="http://schemas.openxmlformats.org/officeDocument/2006/relationships/hyperlink" Target="https://login.consultant.ru/link/?req=doc&amp;base=LAW&amp;n=386337&amp;date=15.09.2023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56368&amp;date=15.09.2023" TargetMode="External"/><Relationship Id="rId19" Type="http://schemas.openxmlformats.org/officeDocument/2006/relationships/hyperlink" Target="https://login.consultant.ru/link/?req=doc&amp;base=LAW&amp;n=454489&amp;date=15.09.2023&amp;dst=105437&amp;field=134" TargetMode="External"/><Relationship Id="rId31" Type="http://schemas.openxmlformats.org/officeDocument/2006/relationships/hyperlink" Target="https://login.consultant.ru/link/?req=doc&amp;base=LAW&amp;n=433304&amp;date=15.09.2023&amp;dst=10261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9529&amp;date=15.09.2023&amp;dst=9&amp;field=134" TargetMode="External"/><Relationship Id="rId14" Type="http://schemas.openxmlformats.org/officeDocument/2006/relationships/hyperlink" Target="https://login.consultant.ru/link/?req=doc&amp;base=LAW&amp;n=454489&amp;date=15.09.2023&amp;dst=105414&amp;field=134" TargetMode="External"/><Relationship Id="rId22" Type="http://schemas.openxmlformats.org/officeDocument/2006/relationships/hyperlink" Target="https://login.consultant.ru/link/?req=doc&amp;base=LAW&amp;n=386337&amp;date=15.09.2023" TargetMode="External"/><Relationship Id="rId27" Type="http://schemas.openxmlformats.org/officeDocument/2006/relationships/hyperlink" Target="https://login.consultant.ru/link/?req=doc&amp;base=LAW&amp;n=212200&amp;date=15.09.2023&amp;dst=101314&amp;field=134" TargetMode="External"/><Relationship Id="rId30" Type="http://schemas.openxmlformats.org/officeDocument/2006/relationships/hyperlink" Target="https://login.consultant.ru/link/?req=doc&amp;base=LAW&amp;n=436343&amp;date=15.09.2023&amp;dst=100343&amp;field=134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2614</Words>
  <Characters>24695</Characters>
  <Application>Microsoft Office Word</Application>
  <DocSecurity>6</DocSecurity>
  <Lines>205</Lines>
  <Paragraphs>54</Paragraphs>
  <ScaleCrop>false</ScaleCrop>
  <Company>КонсультантПлюс Версия 4022.00.55</Company>
  <LinksUpToDate>false</LinksUpToDate>
  <CharactersWithSpaces>27255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18.06.2020 N 354н"Об утверждении профессионального стандарта "Социальный работник"(Зарегистрировано в Минюсте России 20.07.2020 N 59014)</dc:title>
  <dc:creator>Пользователь</dc:creator>
  <cp:lastModifiedBy>Пользователь</cp:lastModifiedBy>
  <cp:revision>2</cp:revision>
  <dcterms:created xsi:type="dcterms:W3CDTF">2023-09-15T12:08:00Z</dcterms:created>
  <dcterms:modified xsi:type="dcterms:W3CDTF">2023-09-15T12:08:00Z</dcterms:modified>
</cp:coreProperties>
</file>