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39" w:rsidRDefault="00EA6D39" w:rsidP="00C07095">
      <w:pPr>
        <w:pStyle w:val="61"/>
        <w:framePr w:w="5063" w:h="1674" w:hRule="exact" w:wrap="around" w:vAnchor="page" w:hAnchor="page" w:x="5431" w:y="1087"/>
        <w:shd w:val="clear" w:color="auto" w:fill="auto"/>
        <w:spacing w:after="0" w:line="322" w:lineRule="exact"/>
        <w:ind w:right="280"/>
      </w:pPr>
      <w:r>
        <w:t xml:space="preserve">Утвержден  постановлением Правительства Белгородской области </w:t>
      </w:r>
    </w:p>
    <w:p w:rsidR="00EA6D39" w:rsidRDefault="00EA6D39" w:rsidP="00C07095">
      <w:pPr>
        <w:pStyle w:val="61"/>
        <w:framePr w:w="5063" w:h="1674" w:hRule="exact" w:wrap="around" w:vAnchor="page" w:hAnchor="page" w:x="5431" w:y="1087"/>
        <w:shd w:val="clear" w:color="auto" w:fill="auto"/>
        <w:spacing w:after="0" w:line="322" w:lineRule="exact"/>
        <w:ind w:right="280"/>
      </w:pPr>
      <w:r>
        <w:t xml:space="preserve">от </w:t>
      </w:r>
      <w:r>
        <w:rPr>
          <w:rStyle w:val="60"/>
          <w:b/>
          <w:bCs/>
        </w:rPr>
        <w:t xml:space="preserve">« 16 » « </w:t>
      </w:r>
      <w:r>
        <w:rPr>
          <w:rStyle w:val="614pt"/>
        </w:rPr>
        <w:t>декабря</w:t>
      </w:r>
      <w:r>
        <w:t>»   2014 г. № 464-пп</w:t>
      </w:r>
    </w:p>
    <w:p w:rsidR="00EA6D39" w:rsidRDefault="00EA6D39">
      <w:pPr>
        <w:pStyle w:val="61"/>
        <w:framePr w:w="9758" w:h="1027" w:hRule="exact" w:wrap="around" w:vAnchor="page" w:hAnchor="page" w:x="1076" w:y="3683"/>
        <w:shd w:val="clear" w:color="auto" w:fill="auto"/>
        <w:spacing w:after="0" w:line="322" w:lineRule="exact"/>
        <w:ind w:left="160"/>
      </w:pPr>
      <w:r>
        <w:t>Перечень социальных услуг, предоставляемых поставщиками социальных услуг гражданам в форме социального обслуживания на дому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6682"/>
        <w:gridCol w:w="1992"/>
      </w:tblGrid>
      <w:tr w:rsidR="00EA6D39">
        <w:trPr>
          <w:trHeight w:hRule="exact" w:val="67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60" w:line="220" w:lineRule="exact"/>
              <w:ind w:left="280" w:firstLine="0"/>
              <w:jc w:val="left"/>
            </w:pPr>
            <w:r>
              <w:rPr>
                <w:rStyle w:val="11pt3"/>
              </w:rPr>
              <w:t>№</w:t>
            </w:r>
          </w:p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60" w:after="0" w:line="220" w:lineRule="exact"/>
              <w:ind w:left="280" w:firstLine="0"/>
              <w:jc w:val="left"/>
            </w:pPr>
            <w:r>
              <w:rPr>
                <w:rStyle w:val="11pt3"/>
              </w:rPr>
              <w:t>п/п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Наименование услуг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11pt3"/>
              </w:rPr>
              <w:t>Периодичность</w:t>
            </w:r>
          </w:p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11pt3"/>
              </w:rPr>
              <w:t>предоставления</w:t>
            </w:r>
          </w:p>
        </w:tc>
      </w:tr>
      <w:tr w:rsidR="00EA6D39">
        <w:trPr>
          <w:trHeight w:hRule="exact" w:val="466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уровень</w:t>
            </w:r>
          </w:p>
        </w:tc>
      </w:tr>
      <w:tr w:rsidR="00EA6D39">
        <w:trPr>
          <w:trHeight w:hRule="exact" w:val="8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3"/>
              </w:rPr>
              <w:t>Покупка за счет средств получателя социальных услуг и доставка на дом продуктов питания в районе проживания клиентов (до 5 кг)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8 раз в месяц</w:t>
            </w:r>
          </w:p>
        </w:tc>
      </w:tr>
      <w:tr w:rsidR="00EA6D39">
        <w:trPr>
          <w:trHeight w:hRule="exact" w:val="44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3"/>
              </w:rPr>
              <w:t>Помощь (содействие) в приготовлении пищи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8 раз в месяц</w:t>
            </w:r>
          </w:p>
        </w:tc>
      </w:tr>
      <w:tr w:rsidR="00EA6D39">
        <w:trPr>
          <w:trHeight w:hRule="exact" w:val="11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78" w:lineRule="exact"/>
              <w:ind w:left="60" w:firstLine="0"/>
              <w:jc w:val="left"/>
            </w:pPr>
            <w:r>
              <w:rPr>
                <w:rStyle w:val="11pt3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ухода, книг, газет, журналов в районе проживания клиентов (до 5 кг)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 раза в месяц</w:t>
            </w:r>
          </w:p>
        </w:tc>
      </w:tr>
      <w:tr w:rsidR="00EA6D39">
        <w:trPr>
          <w:trHeight w:hRule="exact" w:val="8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78" w:lineRule="exact"/>
              <w:ind w:left="60" w:firstLine="0"/>
              <w:jc w:val="left"/>
            </w:pPr>
            <w:r>
              <w:rPr>
                <w:rStyle w:val="11pt3"/>
              </w:rPr>
              <w:t>Оплата за счет средств получателя социальных услуг жилищно-коммунальных услуг и услуг связи (без заполнения квитанций)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раз в месяц</w:t>
            </w:r>
          </w:p>
        </w:tc>
      </w:tr>
      <w:tr w:rsidR="00EA6D39">
        <w:trPr>
          <w:trHeight w:hRule="exact" w:val="5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83" w:lineRule="exact"/>
              <w:ind w:left="60" w:firstLine="0"/>
              <w:jc w:val="left"/>
            </w:pPr>
            <w:r>
              <w:rPr>
                <w:rStyle w:val="11pt3"/>
              </w:rPr>
              <w:t>Сдача за счет средств получателя социальных услуг вещей в стирку, химчистку, ремонт, обратная их доставка*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 раза в месяц</w:t>
            </w:r>
          </w:p>
        </w:tc>
      </w:tr>
      <w:tr w:rsidR="00EA6D39">
        <w:trPr>
          <w:trHeight w:hRule="exact" w:val="4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1.6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3"/>
              </w:rPr>
              <w:t>Доставка воды (в том числе бутилированной) (до 10 литров)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8 раз в месяц</w:t>
            </w:r>
          </w:p>
        </w:tc>
      </w:tr>
      <w:tr w:rsidR="00EA6D39">
        <w:trPr>
          <w:trHeight w:hRule="exact"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3"/>
              </w:rPr>
              <w:t>Организация помощи в проведении ремонта жилых помещений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по мере необходимости</w:t>
            </w:r>
          </w:p>
        </w:tc>
      </w:tr>
      <w:tr w:rsidR="00EA6D39">
        <w:trPr>
          <w:trHeight w:hRule="exact"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1.8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78" w:lineRule="exact"/>
              <w:ind w:left="60" w:firstLine="0"/>
              <w:jc w:val="left"/>
            </w:pPr>
            <w:r>
              <w:rPr>
                <w:rStyle w:val="11pt3"/>
              </w:rPr>
              <w:t>Доставка лекарственных препаратов по рецептам учреждений здравоохранения (в пределах населенного пункта)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раз в месяц</w:t>
            </w:r>
          </w:p>
        </w:tc>
      </w:tr>
      <w:tr w:rsidR="00EA6D39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1.9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78" w:lineRule="exact"/>
              <w:ind w:left="60" w:firstLine="0"/>
              <w:jc w:val="left"/>
            </w:pPr>
            <w:r>
              <w:rPr>
                <w:rStyle w:val="11pt3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pt3"/>
              </w:rPr>
              <w:t>по мере необходимости</w:t>
            </w:r>
          </w:p>
        </w:tc>
      </w:tr>
      <w:tr w:rsidR="00EA6D39">
        <w:trPr>
          <w:trHeight w:hRule="exact" w:val="542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 уровень</w:t>
            </w:r>
          </w:p>
        </w:tc>
      </w:tr>
      <w:tr w:rsidR="00EA6D39">
        <w:trPr>
          <w:trHeight w:hRule="exact" w:val="8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2.1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3"/>
              </w:rPr>
              <w:t>Покупка за счет средств получателя социальных услуг и доставка на дом продуктов питания в районе проживания клиентов(до 5 кг)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12 раз в месяц</w:t>
            </w:r>
          </w:p>
        </w:tc>
      </w:tr>
      <w:tr w:rsidR="00EA6D39">
        <w:trPr>
          <w:trHeight w:hRule="exact" w:val="4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2.2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3"/>
              </w:rPr>
              <w:t>Помощь (содействие) в приготовлении пищи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12 раз в месяц</w:t>
            </w:r>
          </w:p>
        </w:tc>
      </w:tr>
      <w:tr w:rsidR="00EA6D39">
        <w:trPr>
          <w:trHeight w:hRule="exact" w:val="11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2.3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78" w:lineRule="exact"/>
              <w:ind w:left="60" w:firstLine="0"/>
              <w:jc w:val="left"/>
            </w:pPr>
            <w:r>
              <w:rPr>
                <w:rStyle w:val="11pt3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ухода, книг, газет, журналов в районе проживания клиентов (до 5 кг)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0181" w:wrap="around" w:vAnchor="page" w:hAnchor="page" w:x="1081" w:y="531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 раза в месяц</w:t>
            </w:r>
          </w:p>
        </w:tc>
      </w:tr>
    </w:tbl>
    <w:p w:rsidR="00EA6D39" w:rsidRDefault="00EA6D39">
      <w:pPr>
        <w:rPr>
          <w:sz w:val="2"/>
          <w:szCs w:val="2"/>
        </w:rPr>
        <w:sectPr w:rsidR="00EA6D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6677"/>
        <w:gridCol w:w="1987"/>
      </w:tblGrid>
      <w:tr w:rsidR="00EA6D39">
        <w:trPr>
          <w:trHeight w:hRule="exact" w:val="58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11pt3"/>
              </w:rPr>
              <w:t>№</w:t>
            </w:r>
          </w:p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60" w:after="0" w:line="220" w:lineRule="exact"/>
              <w:ind w:left="200" w:firstLine="0"/>
              <w:jc w:val="left"/>
            </w:pPr>
            <w:r>
              <w:rPr>
                <w:rStyle w:val="11pt2"/>
              </w:rPr>
              <w:t>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2"/>
              </w:rPr>
              <w:t>Наименование услуг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11pt2"/>
              </w:rPr>
              <w:t>Периодичность</w:t>
            </w:r>
          </w:p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11pt2"/>
              </w:rPr>
              <w:t>предоставления</w:t>
            </w:r>
          </w:p>
        </w:tc>
      </w:tr>
      <w:tr w:rsidR="00EA6D39">
        <w:trPr>
          <w:trHeight w:hRule="exact" w:val="8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3"/>
              </w:rPr>
              <w:t>Оплата за счет средств получателя социальных услуг жилищно-коммунальных услуг и услуг связи (с заполнением квитанций)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раз в месяц</w:t>
            </w:r>
          </w:p>
        </w:tc>
      </w:tr>
      <w:tr w:rsidR="00EA6D39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83" w:lineRule="exact"/>
              <w:ind w:left="60" w:firstLine="0"/>
              <w:jc w:val="left"/>
            </w:pPr>
            <w:r>
              <w:rPr>
                <w:rStyle w:val="11pt3"/>
              </w:rPr>
              <w:t>Сдача за счет средств получателя социальных услуг вещей в стирку, химчистку, ремонт, обратная их доставка*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 раза в месяц</w:t>
            </w:r>
          </w:p>
        </w:tc>
      </w:tr>
      <w:tr w:rsidR="00EA6D39">
        <w:trPr>
          <w:trHeight w:hRule="exact" w:val="8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3"/>
              </w:rPr>
              <w:t>Покупка за счет средств получателя социальных услуг топлива, топка печей (в жилых помещениях без центрального отопления)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по мере необходимости</w:t>
            </w:r>
          </w:p>
        </w:tc>
      </w:tr>
      <w:tr w:rsidR="00EA6D39">
        <w:trPr>
          <w:trHeight w:hRule="exact" w:val="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3"/>
              </w:rPr>
              <w:t>Доставка воды (в том числе бутилированной) (до 10 литров)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12 раз в месяц</w:t>
            </w:r>
          </w:p>
        </w:tc>
      </w:tr>
      <w:tr w:rsidR="00EA6D39">
        <w:trPr>
          <w:trHeight w:hRule="exact" w:val="58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3"/>
              </w:rPr>
              <w:t>Организация помощи в проведении ремонта жилых помещений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по мере необходимости</w:t>
            </w:r>
          </w:p>
        </w:tc>
      </w:tr>
      <w:tr w:rsidR="00EA6D39">
        <w:trPr>
          <w:trHeight w:hRule="exact"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3"/>
              </w:rPr>
              <w:t>Уборка жилых помещений (вынос мусора, очистка от пыли полов, стен, мебели) до 20 кв. 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 раза в месяц</w:t>
            </w:r>
          </w:p>
        </w:tc>
      </w:tr>
      <w:tr w:rsidR="00EA6D39">
        <w:trPr>
          <w:trHeight w:hRule="exact"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3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pt3"/>
              </w:rPr>
              <w:t>по мере необходимости</w:t>
            </w:r>
          </w:p>
        </w:tc>
      </w:tr>
      <w:tr w:rsidR="00EA6D39">
        <w:trPr>
          <w:trHeight w:hRule="exact"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2.11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3"/>
              </w:rPr>
              <w:t>Доставка медикаментов по рецептам врача (в пределах населенного пункта)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8" w:lineRule="exact"/>
              <w:ind w:left="1040" w:hanging="260"/>
              <w:jc w:val="left"/>
            </w:pPr>
            <w:r>
              <w:rPr>
                <w:rStyle w:val="11pt3"/>
              </w:rPr>
              <w:t>1 раз в месяц</w:t>
            </w:r>
          </w:p>
        </w:tc>
      </w:tr>
      <w:tr w:rsidR="00EA6D39">
        <w:trPr>
          <w:trHeight w:hRule="exact" w:val="562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2"/>
              </w:rPr>
              <w:t>3 уровень</w:t>
            </w:r>
          </w:p>
        </w:tc>
      </w:tr>
      <w:tr w:rsidR="00EA6D39">
        <w:trPr>
          <w:trHeight w:hRule="exact" w:val="9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3"/>
              </w:rPr>
              <w:t>Покупка за счет средств получателя социальных услуг и доставка на дом продуктов питания в районе проживания клиентов(до 5 кг)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12 раз в месяц</w:t>
            </w:r>
          </w:p>
        </w:tc>
      </w:tr>
      <w:tr w:rsidR="00EA6D39">
        <w:trPr>
          <w:trHeight w:hRule="exact" w:val="6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3"/>
              </w:rPr>
              <w:t>Помощь (содействие) в приготовлении пищи, приготовление пищи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16 раз в месяц</w:t>
            </w:r>
          </w:p>
        </w:tc>
      </w:tr>
      <w:tr w:rsidR="00EA6D39">
        <w:trPr>
          <w:trHeight w:hRule="exact" w:val="11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8" w:lineRule="exact"/>
              <w:ind w:left="60" w:firstLine="0"/>
              <w:jc w:val="left"/>
            </w:pPr>
            <w:r>
              <w:rPr>
                <w:rStyle w:val="11pt3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ухода, книг, газет, журналов в районе проживания клиентов (до 5 кг)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 раза в месяц</w:t>
            </w:r>
          </w:p>
        </w:tc>
      </w:tr>
      <w:tr w:rsidR="00EA6D39">
        <w:trPr>
          <w:trHeight w:hRule="exact" w:val="8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8" w:lineRule="exact"/>
              <w:ind w:left="60" w:firstLine="0"/>
              <w:jc w:val="left"/>
            </w:pPr>
            <w:r>
              <w:rPr>
                <w:rStyle w:val="11pt3"/>
              </w:rPr>
              <w:t>Оплата за счет средств получателя социальных услуг жилищно-коммунальных услуг и услуг связи (с заполнением квитанций, снятием показаний по приборам учета)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раз в месяц</w:t>
            </w:r>
          </w:p>
        </w:tc>
      </w:tr>
      <w:tr w:rsidR="00EA6D39">
        <w:trPr>
          <w:trHeight w:hRule="exact" w:val="8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3"/>
              </w:rPr>
              <w:t>Сдача за счет средств получателя социальных услуг вещей в стирку, химчистку, ремонт, обратная их доставка (за счет получателя социальных услуг)*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 раза в месяц</w:t>
            </w:r>
          </w:p>
        </w:tc>
      </w:tr>
      <w:tr w:rsidR="00EA6D39">
        <w:trPr>
          <w:trHeight w:hRule="exact"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8" w:lineRule="exact"/>
              <w:ind w:left="60" w:firstLine="0"/>
              <w:jc w:val="left"/>
            </w:pPr>
            <w:r>
              <w:rPr>
                <w:rStyle w:val="11pt3"/>
              </w:rPr>
              <w:t>Покупка за счет средств получателя социальных услуг топлива, топка печей (в жилых помещениях без центрального отопления)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по мере необходимости</w:t>
            </w:r>
          </w:p>
        </w:tc>
      </w:tr>
      <w:tr w:rsidR="00EA6D39">
        <w:trPr>
          <w:trHeight w:hRule="exact" w:val="3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3"/>
              </w:rPr>
              <w:t>Доставка воды (в том числе бутилированной) (до 10 литров)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16 раз в месяц</w:t>
            </w:r>
          </w:p>
        </w:tc>
      </w:tr>
      <w:tr w:rsidR="00EA6D39">
        <w:trPr>
          <w:trHeight w:hRule="exact"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8" w:lineRule="exact"/>
              <w:ind w:left="60" w:firstLine="0"/>
              <w:jc w:val="left"/>
            </w:pPr>
            <w:r>
              <w:rPr>
                <w:rStyle w:val="11pt3"/>
              </w:rPr>
              <w:t>Организация помощи в проведении ремонта жилых помещений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по мере необходимости</w:t>
            </w:r>
          </w:p>
        </w:tc>
      </w:tr>
      <w:tr w:rsidR="00EA6D39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8" w:lineRule="exact"/>
              <w:ind w:left="60" w:firstLine="0"/>
              <w:jc w:val="left"/>
            </w:pPr>
            <w:r>
              <w:rPr>
                <w:rStyle w:val="11pt3"/>
              </w:rPr>
              <w:t>Уборка жилого помещения (вынос мусора, очистка от пыли полов, стен, мебели и др.) до 20 кв. 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 раза в месяц</w:t>
            </w:r>
          </w:p>
        </w:tc>
      </w:tr>
      <w:tr w:rsidR="00EA6D39">
        <w:trPr>
          <w:trHeight w:hRule="exact" w:val="6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83" w:lineRule="exact"/>
              <w:ind w:left="60" w:firstLine="0"/>
              <w:jc w:val="left"/>
            </w:pPr>
            <w:r>
              <w:rPr>
                <w:rStyle w:val="11pt3"/>
              </w:rPr>
              <w:t>Влажная уборка жилого помещения (вынос мусора, очистка от пыли полов, стен, мебели и др.) до 20 кв. 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 раза в месяц</w:t>
            </w:r>
          </w:p>
        </w:tc>
      </w:tr>
      <w:tr w:rsidR="00EA6D39">
        <w:trPr>
          <w:trHeight w:hRule="exact"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3.11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3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по мере необходимости</w:t>
            </w:r>
          </w:p>
        </w:tc>
      </w:tr>
      <w:tr w:rsidR="00EA6D39">
        <w:trPr>
          <w:trHeight w:hRule="exact" w:val="5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3.12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78" w:lineRule="exact"/>
              <w:ind w:left="60" w:firstLine="0"/>
              <w:jc w:val="left"/>
            </w:pPr>
            <w:r>
              <w:rPr>
                <w:rStyle w:val="11pt3"/>
              </w:rPr>
              <w:t>Доставка медикаментов по рецептам врача (в пределах населенного пункта)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568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 раза в месяц</w:t>
            </w:r>
          </w:p>
        </w:tc>
      </w:tr>
    </w:tbl>
    <w:p w:rsidR="00EA6D39" w:rsidRDefault="00EA6D39">
      <w:pPr>
        <w:rPr>
          <w:sz w:val="2"/>
          <w:szCs w:val="2"/>
        </w:rPr>
        <w:sectPr w:rsidR="00EA6D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6682"/>
        <w:gridCol w:w="1978"/>
      </w:tblGrid>
      <w:tr w:rsidR="00EA6D39">
        <w:trPr>
          <w:trHeight w:hRule="exact" w:val="5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11pt3"/>
              </w:rPr>
              <w:t>№</w:t>
            </w:r>
          </w:p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60" w:after="0" w:line="220" w:lineRule="exact"/>
              <w:ind w:left="200" w:firstLine="0"/>
              <w:jc w:val="left"/>
            </w:pPr>
            <w:r>
              <w:rPr>
                <w:rStyle w:val="11pt2"/>
              </w:rPr>
              <w:t>п/п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2"/>
              </w:rPr>
              <w:t>Наименование услуг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11pt2"/>
              </w:rPr>
              <w:t>Периодичность</w:t>
            </w:r>
          </w:p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11pt2"/>
              </w:rPr>
              <w:t>предоставления</w:t>
            </w:r>
          </w:p>
        </w:tc>
      </w:tr>
      <w:tr w:rsidR="00EA6D39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3"/>
              </w:rPr>
              <w:t>Предоставление гигиенических услуг: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D39" w:rsidRDefault="00EA6D39">
            <w:pPr>
              <w:framePr w:w="9475" w:h="3787" w:wrap="around" w:vAnchor="page" w:hAnchor="page" w:x="1237" w:y="1316"/>
              <w:rPr>
                <w:sz w:val="10"/>
                <w:szCs w:val="10"/>
              </w:rPr>
            </w:pPr>
          </w:p>
        </w:tc>
      </w:tr>
      <w:tr w:rsidR="00EA6D39">
        <w:trPr>
          <w:trHeight w:hRule="exact" w:val="5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3.13.1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3"/>
              </w:rPr>
              <w:t>оказание помощи в умывании, подмывании, причесывании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pt3"/>
              </w:rPr>
              <w:t>ежедневно при посещении</w:t>
            </w:r>
          </w:p>
        </w:tc>
      </w:tr>
      <w:tr w:rsidR="00EA6D39">
        <w:trPr>
          <w:trHeight w:hRule="exact" w:val="3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3.13.2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3"/>
              </w:rPr>
              <w:t>обмывание в ванной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 раза в месяц</w:t>
            </w:r>
          </w:p>
        </w:tc>
      </w:tr>
      <w:tr w:rsidR="00EA6D39">
        <w:trPr>
          <w:trHeight w:hRule="exact" w:val="3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3.13.3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3"/>
              </w:rPr>
              <w:t>мытье головы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 раза в месяц</w:t>
            </w:r>
          </w:p>
        </w:tc>
      </w:tr>
      <w:tr w:rsidR="00EA6D39">
        <w:trPr>
          <w:trHeight w:hRule="exact" w:val="5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3"/>
              </w:rPr>
              <w:t>Содействие в госпитализации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11pt3"/>
              </w:rPr>
              <w:t>по</w:t>
            </w:r>
          </w:p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11pt3"/>
              </w:rPr>
              <w:t>необходимости</w:t>
            </w:r>
          </w:p>
        </w:tc>
      </w:tr>
      <w:tr w:rsidR="00EA6D39">
        <w:trPr>
          <w:trHeight w:hRule="exact" w:val="4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3"/>
              </w:rPr>
              <w:t>Сопровождение вне дома (прогулки на свежем воздухе)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8 раз в месяц</w:t>
            </w:r>
          </w:p>
        </w:tc>
      </w:tr>
      <w:tr w:rsidR="00EA6D39">
        <w:trPr>
          <w:trHeight w:hRule="exact" w:val="5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3.16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78" w:lineRule="exact"/>
              <w:ind w:left="80" w:firstLine="0"/>
              <w:jc w:val="left"/>
            </w:pPr>
            <w:r>
              <w:rPr>
                <w:rStyle w:val="11pt3"/>
              </w:rPr>
              <w:t>Посещение в стационарных учреждениях (в пределах населенного пункта)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75" w:h="3787" w:wrap="around" w:vAnchor="page" w:hAnchor="page" w:x="1237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 раза в неделю</w:t>
            </w:r>
          </w:p>
        </w:tc>
      </w:tr>
    </w:tbl>
    <w:p w:rsidR="00EA6D39" w:rsidRDefault="00EA6D39">
      <w:pPr>
        <w:pStyle w:val="a4"/>
        <w:framePr w:wrap="around" w:vAnchor="page" w:hAnchor="page" w:x="1367" w:y="5103"/>
        <w:shd w:val="clear" w:color="auto" w:fill="auto"/>
        <w:spacing w:line="220" w:lineRule="exact"/>
      </w:pPr>
      <w:r>
        <w:t>*по желанию получателя услуг может быть заменено на услугу «Стирка вещей в</w:t>
      </w:r>
    </w:p>
    <w:p w:rsidR="00EA6D39" w:rsidRDefault="00EA6D39">
      <w:pPr>
        <w:pStyle w:val="a4"/>
        <w:framePr w:wrap="around" w:vAnchor="page" w:hAnchor="page" w:x="1352" w:y="5388"/>
        <w:shd w:val="clear" w:color="auto" w:fill="auto"/>
        <w:spacing w:line="220" w:lineRule="exact"/>
      </w:pPr>
      <w:r>
        <w:t>домашних условиях на машине» (до 4 кг включительно)</w:t>
      </w:r>
    </w:p>
    <w:p w:rsidR="00EA6D39" w:rsidRDefault="00EA6D39">
      <w:pPr>
        <w:pStyle w:val="61"/>
        <w:framePr w:w="9499" w:h="326" w:hRule="exact" w:wrap="around" w:vAnchor="page" w:hAnchor="page" w:x="1218" w:y="6010"/>
        <w:shd w:val="clear" w:color="auto" w:fill="auto"/>
        <w:spacing w:after="0" w:line="240" w:lineRule="exact"/>
        <w:ind w:right="40"/>
      </w:pPr>
      <w:r>
        <w:t>Во всех уровнях социального обслуживания на дому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8664"/>
      </w:tblGrid>
      <w:tr w:rsidR="00EA6D39">
        <w:trPr>
          <w:trHeight w:hRule="exact" w:val="58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60" w:line="220" w:lineRule="exact"/>
              <w:ind w:left="320" w:firstLine="0"/>
              <w:jc w:val="left"/>
            </w:pPr>
            <w:r>
              <w:rPr>
                <w:rStyle w:val="11pt3"/>
              </w:rPr>
              <w:t>№</w:t>
            </w:r>
          </w:p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60" w:after="0" w:line="220" w:lineRule="exact"/>
              <w:ind w:left="320" w:firstLine="0"/>
              <w:jc w:val="left"/>
            </w:pPr>
            <w:r>
              <w:rPr>
                <w:rStyle w:val="11pt2"/>
              </w:rPr>
              <w:t>п/п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2"/>
              </w:rPr>
              <w:t>Наименование услуг</w:t>
            </w:r>
          </w:p>
        </w:tc>
      </w:tr>
      <w:tr w:rsidR="00EA6D39">
        <w:trPr>
          <w:trHeight w:hRule="exact" w:val="394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20" w:lineRule="exact"/>
              <w:ind w:left="3120" w:firstLine="0"/>
              <w:jc w:val="left"/>
            </w:pPr>
            <w:r>
              <w:rPr>
                <w:rStyle w:val="11pt3"/>
              </w:rPr>
              <w:t>I. Социально-медицинские услуги</w:t>
            </w:r>
          </w:p>
        </w:tc>
      </w:tr>
      <w:tr w:rsidR="00EA6D39">
        <w:trPr>
          <w:trHeight w:hRule="exact" w:val="14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1.1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1pt3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</w:tr>
      <w:tr w:rsidR="00EA6D39">
        <w:trPr>
          <w:trHeight w:hRule="exact"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1.2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1pt3"/>
              </w:rPr>
              <w:t>Проведение оздоровительных мероприятий (оздоровительная гимнастйка и прогулки на свежем воздухе)</w:t>
            </w:r>
          </w:p>
        </w:tc>
      </w:tr>
      <w:tr w:rsidR="00EA6D39">
        <w:trPr>
          <w:trHeight w:hRule="exact" w:val="6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1.3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78" w:lineRule="exact"/>
              <w:ind w:left="100" w:firstLine="0"/>
              <w:jc w:val="left"/>
            </w:pPr>
            <w:r>
              <w:rPr>
                <w:rStyle w:val="11pt3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</w:tr>
      <w:tr w:rsidR="00EA6D39">
        <w:trPr>
          <w:trHeight w:hRule="exact" w:val="11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1.4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78" w:lineRule="exact"/>
              <w:ind w:left="100" w:firstLine="0"/>
              <w:jc w:val="left"/>
            </w:pPr>
            <w:r>
              <w:rPr>
                <w:rStyle w:val="11pt3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</w:tr>
      <w:tr w:rsidR="00EA6D39">
        <w:trPr>
          <w:trHeight w:hRule="exact" w:val="3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1.5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3"/>
              </w:rPr>
              <w:t>Проведение занятий, обучающих здоровому образу жизни</w:t>
            </w:r>
          </w:p>
        </w:tc>
      </w:tr>
      <w:tr w:rsidR="00EA6D39">
        <w:trPr>
          <w:trHeight w:hRule="exact" w:val="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1.6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3"/>
              </w:rPr>
              <w:t>Проведение занятий по адаптивной физической культуре</w:t>
            </w:r>
          </w:p>
        </w:tc>
      </w:tr>
      <w:tr w:rsidR="00EA6D39">
        <w:trPr>
          <w:trHeight w:hRule="exact" w:val="6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1.7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83" w:lineRule="exact"/>
              <w:ind w:left="100" w:firstLine="0"/>
              <w:jc w:val="left"/>
            </w:pPr>
            <w:r>
              <w:rPr>
                <w:rStyle w:val="11pt3"/>
              </w:rPr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</w:tr>
      <w:tr w:rsidR="00EA6D39">
        <w:trPr>
          <w:trHeight w:hRule="exact"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1.8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78" w:lineRule="exact"/>
              <w:ind w:left="100" w:firstLine="0"/>
              <w:jc w:val="left"/>
            </w:pPr>
            <w:r>
              <w:rPr>
                <w:rStyle w:val="11pt3"/>
              </w:rPr>
              <w:t>Оказание санитарно-гигиенической помощи (обмывание, обтирание, стрижка ногтей, причесывание, смена нательного и постельного белья)</w:t>
            </w:r>
          </w:p>
        </w:tc>
      </w:tr>
      <w:tr w:rsidR="00EA6D39">
        <w:trPr>
          <w:trHeight w:hRule="exact" w:val="8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1.9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1pt3"/>
              </w:rPr>
              <w:t>Оказание содействия в обеспечении лекарственными средствами и изделиями медицинского назначения (согласно заключению врача) (в пределах населенного пункта)</w:t>
            </w:r>
          </w:p>
        </w:tc>
      </w:tr>
      <w:tr w:rsidR="00EA6D39">
        <w:trPr>
          <w:trHeight w:hRule="exact"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1.10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78" w:lineRule="exact"/>
              <w:ind w:left="100" w:firstLine="0"/>
              <w:jc w:val="left"/>
            </w:pPr>
            <w:r>
              <w:rPr>
                <w:rStyle w:val="11pt3"/>
              </w:rPr>
              <w:t>Оказание содействия в госпитализации, сопровождение нуждающихся в медицинские учреждения (в пределах населенного пункта)</w:t>
            </w:r>
          </w:p>
        </w:tc>
      </w:tr>
      <w:tr w:rsidR="00EA6D39">
        <w:trPr>
          <w:trHeight w:hRule="exact" w:val="437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20" w:lineRule="exact"/>
              <w:ind w:left="2900" w:firstLine="0"/>
              <w:jc w:val="left"/>
            </w:pPr>
            <w:r>
              <w:rPr>
                <w:rStyle w:val="11pt3"/>
              </w:rPr>
              <w:t>II. Социально-психологические услуги</w:t>
            </w:r>
          </w:p>
        </w:tc>
      </w:tr>
      <w:tr w:rsidR="00EA6D39">
        <w:trPr>
          <w:trHeight w:hRule="exact" w:val="61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2.1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9221" w:wrap="around" w:vAnchor="page" w:hAnchor="page" w:x="1223" w:y="6615"/>
              <w:shd w:val="clear" w:color="auto" w:fill="auto"/>
              <w:spacing w:before="0" w:after="0" w:line="283" w:lineRule="exact"/>
              <w:ind w:left="100" w:firstLine="0"/>
              <w:jc w:val="left"/>
            </w:pPr>
            <w:r>
              <w:rPr>
                <w:rStyle w:val="11pt3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</w:tr>
    </w:tbl>
    <w:p w:rsidR="00EA6D39" w:rsidRDefault="00EA6D39">
      <w:pPr>
        <w:rPr>
          <w:sz w:val="2"/>
          <w:szCs w:val="2"/>
        </w:rPr>
        <w:sectPr w:rsidR="00EA6D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8688"/>
      </w:tblGrid>
      <w:tr w:rsidR="00EA6D39">
        <w:trPr>
          <w:trHeight w:hRule="exact" w:val="6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60" w:line="220" w:lineRule="exact"/>
              <w:ind w:left="300" w:firstLine="0"/>
              <w:jc w:val="left"/>
            </w:pPr>
            <w:r>
              <w:rPr>
                <w:rStyle w:val="11pt3"/>
              </w:rPr>
              <w:t>№</w:t>
            </w:r>
          </w:p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60" w:after="0" w:line="220" w:lineRule="exact"/>
              <w:ind w:left="300" w:firstLine="0"/>
              <w:jc w:val="left"/>
            </w:pPr>
            <w:r>
              <w:rPr>
                <w:rStyle w:val="11pt3"/>
              </w:rPr>
              <w:t>п/п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Наименование услуг</w:t>
            </w:r>
          </w:p>
        </w:tc>
      </w:tr>
      <w:tr w:rsidR="00EA6D39">
        <w:trPr>
          <w:trHeight w:hRule="exact" w:val="6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2.2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1pt3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EA6D39">
        <w:trPr>
          <w:trHeight w:hRule="exact" w:val="4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2.3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Социально-психологический патронаж</w:t>
            </w:r>
          </w:p>
        </w:tc>
      </w:tr>
      <w:tr w:rsidR="00EA6D39">
        <w:trPr>
          <w:trHeight w:hRule="exact" w:val="6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2.4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11pt3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</w:tr>
      <w:tr w:rsidR="00EA6D39">
        <w:trPr>
          <w:trHeight w:hRule="exact" w:val="394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2980" w:firstLine="0"/>
              <w:jc w:val="left"/>
            </w:pPr>
            <w:r>
              <w:rPr>
                <w:rStyle w:val="11pt3"/>
              </w:rPr>
              <w:t>III. Социально-педагогические услуги</w:t>
            </w:r>
          </w:p>
        </w:tc>
      </w:tr>
      <w:tr w:rsidR="00EA6D39">
        <w:trPr>
          <w:trHeight w:hRule="exact" w:val="8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1pt3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</w:tr>
      <w:tr w:rsidR="00EA6D39">
        <w:trPr>
          <w:trHeight w:hRule="exact" w:val="8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1pt3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</w:tr>
      <w:tr w:rsidR="00EA6D39">
        <w:trPr>
          <w:trHeight w:hRule="exact" w:val="6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Социально-педагогическая коррекция, включая диагностику и консультирование</w:t>
            </w:r>
          </w:p>
        </w:tc>
      </w:tr>
      <w:tr w:rsidR="00EA6D39">
        <w:trPr>
          <w:trHeight w:hRule="exact"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Формирование позитивных интересов (в том числе в сфере досуга)</w:t>
            </w:r>
          </w:p>
        </w:tc>
      </w:tr>
      <w:tr w:rsidR="00EA6D39">
        <w:trPr>
          <w:trHeight w:hRule="exact" w:val="6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3.5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Организация досуга (праздники, экскурсии и другие культурные мероприятия)</w:t>
            </w:r>
          </w:p>
        </w:tc>
      </w:tr>
      <w:tr w:rsidR="00EA6D39">
        <w:trPr>
          <w:trHeight w:hRule="exact" w:val="403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3300" w:firstLine="0"/>
              <w:jc w:val="left"/>
            </w:pPr>
            <w:r>
              <w:rPr>
                <w:rStyle w:val="11pt3"/>
              </w:rPr>
              <w:t>IV. Социально-трудовые услуги</w:t>
            </w:r>
          </w:p>
        </w:tc>
      </w:tr>
      <w:tr w:rsidR="00EA6D39">
        <w:trPr>
          <w:trHeight w:hRule="exact" w:val="6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4.1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1pt3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</w:tr>
      <w:tr w:rsidR="00EA6D39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4.2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Оказание помощи в трудоустройстве</w:t>
            </w:r>
          </w:p>
        </w:tc>
      </w:tr>
      <w:tr w:rsidR="00EA6D39">
        <w:trPr>
          <w:trHeight w:hRule="exact" w:val="6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4.3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11pt3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  <w:tr w:rsidR="00EA6D39">
        <w:trPr>
          <w:trHeight w:hRule="exact" w:val="384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3300" w:firstLine="0"/>
              <w:jc w:val="left"/>
            </w:pPr>
            <w:r>
              <w:rPr>
                <w:rStyle w:val="11pt3"/>
              </w:rPr>
              <w:t>V. Социально-правовые услуги</w:t>
            </w:r>
          </w:p>
        </w:tc>
      </w:tr>
      <w:tr w:rsidR="00EA6D39">
        <w:trPr>
          <w:trHeight w:hRule="exact" w:val="6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5.1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11pt3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EA6D39">
        <w:trPr>
          <w:trHeight w:hRule="exact" w:val="4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5.2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Оказание помощи в получении юридических услуг</w:t>
            </w:r>
          </w:p>
        </w:tc>
      </w:tr>
      <w:tr w:rsidR="00EA6D39">
        <w:trPr>
          <w:trHeight w:hRule="exact" w:val="4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5.3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Оказание помощи в защите прав и законных интересов получателей социальных услуг</w:t>
            </w:r>
          </w:p>
        </w:tc>
      </w:tr>
      <w:tr w:rsidR="00EA6D39">
        <w:trPr>
          <w:trHeight w:hRule="exact" w:val="610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78" w:lineRule="exact"/>
              <w:ind w:left="1400" w:hanging="900"/>
              <w:jc w:val="left"/>
            </w:pPr>
            <w:r>
              <w:rPr>
                <w:rStyle w:val="11pt3"/>
              </w:rPr>
              <w:t>VI.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A6D39">
        <w:trPr>
          <w:trHeight w:hRule="exact" w:val="6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11pt3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EA6D39">
        <w:trPr>
          <w:trHeight w:hRule="exact" w:val="6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11pt3"/>
              </w:rPr>
              <w:t>Проведение социально-реабилитационных мероприятий в сфере социального обслуживания</w:t>
            </w:r>
          </w:p>
        </w:tc>
      </w:tr>
      <w:tr w:rsidR="00EA6D39">
        <w:trPr>
          <w:trHeight w:hRule="exact" w:val="4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Обучение навыкам поведения в быту и общественных местах</w:t>
            </w:r>
          </w:p>
        </w:tc>
      </w:tr>
      <w:tr w:rsidR="00EA6D39">
        <w:trPr>
          <w:trHeight w:hRule="exact" w:val="4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4" w:h="12432" w:wrap="around" w:vAnchor="page" w:hAnchor="page" w:x="1215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Оказание помощи в обучении навыкам компьютерной грамотности</w:t>
            </w:r>
          </w:p>
        </w:tc>
      </w:tr>
    </w:tbl>
    <w:p w:rsidR="00EA6D39" w:rsidRDefault="00EA6D39">
      <w:pPr>
        <w:rPr>
          <w:sz w:val="2"/>
          <w:szCs w:val="2"/>
        </w:rPr>
        <w:sectPr w:rsidR="00EA6D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6D39" w:rsidRDefault="00EA6D39" w:rsidP="00C07095">
      <w:pPr>
        <w:pStyle w:val="61"/>
        <w:framePr w:w="10143" w:h="1644" w:hRule="exact" w:wrap="around" w:vAnchor="page" w:hAnchor="page" w:x="1081" w:y="1268"/>
        <w:shd w:val="clear" w:color="auto" w:fill="auto"/>
        <w:spacing w:after="0" w:line="322" w:lineRule="exact"/>
        <w:ind w:left="5340" w:right="380"/>
        <w:jc w:val="left"/>
      </w:pPr>
      <w:r>
        <w:t xml:space="preserve">Утверждены постановлением Правительства Белгородской области </w:t>
      </w:r>
    </w:p>
    <w:p w:rsidR="00EA6D39" w:rsidRDefault="00EA6D39" w:rsidP="00C07095">
      <w:pPr>
        <w:pStyle w:val="61"/>
        <w:framePr w:w="10143" w:h="1644" w:hRule="exact" w:wrap="around" w:vAnchor="page" w:hAnchor="page" w:x="1081" w:y="1268"/>
        <w:shd w:val="clear" w:color="auto" w:fill="auto"/>
        <w:spacing w:after="0" w:line="322" w:lineRule="exact"/>
        <w:ind w:left="5340" w:right="380"/>
        <w:jc w:val="left"/>
      </w:pPr>
      <w:r>
        <w:t xml:space="preserve">от </w:t>
      </w:r>
      <w:r>
        <w:rPr>
          <w:rStyle w:val="60"/>
          <w:b/>
          <w:bCs/>
        </w:rPr>
        <w:t>« 16</w:t>
      </w:r>
      <w:r>
        <w:t xml:space="preserve"> » </w:t>
      </w:r>
      <w:r>
        <w:rPr>
          <w:rStyle w:val="614pt"/>
        </w:rPr>
        <w:t>«декабря »</w:t>
      </w:r>
      <w:r>
        <w:rPr>
          <w:rStyle w:val="614pt4"/>
        </w:rPr>
        <w:t xml:space="preserve"> 2014 </w:t>
      </w:r>
      <w:r>
        <w:t xml:space="preserve">г. </w:t>
      </w:r>
      <w:r>
        <w:rPr>
          <w:rStyle w:val="614pt1"/>
        </w:rPr>
        <w:t>№ 464-пп</w:t>
      </w:r>
    </w:p>
    <w:p w:rsidR="00EA6D39" w:rsidRDefault="00EA6D39">
      <w:pPr>
        <w:pStyle w:val="61"/>
        <w:framePr w:w="9773" w:h="1035" w:hRule="exact" w:wrap="around" w:vAnchor="page" w:hAnchor="page" w:x="1081" w:y="3905"/>
        <w:shd w:val="clear" w:color="auto" w:fill="auto"/>
        <w:spacing w:after="0" w:line="322" w:lineRule="exact"/>
        <w:ind w:left="200"/>
      </w:pPr>
      <w:r>
        <w:t>Перечень и тарифы на дополнительные услуги, предоставляемые поставщиками социальных услуг гражданам в форме социального обслуживания на дому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6110"/>
        <w:gridCol w:w="1282"/>
        <w:gridCol w:w="1291"/>
      </w:tblGrid>
      <w:tr w:rsidR="00EA6D39">
        <w:trPr>
          <w:trHeight w:hRule="exact" w:val="8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rPr>
                <w:rStyle w:val="11pt3"/>
              </w:rPr>
              <w:t>№</w:t>
            </w:r>
          </w:p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60" w:after="0" w:line="220" w:lineRule="exact"/>
              <w:ind w:left="240" w:firstLine="0"/>
              <w:jc w:val="left"/>
            </w:pPr>
            <w:r>
              <w:rPr>
                <w:rStyle w:val="11pt3"/>
              </w:rPr>
              <w:t>п/п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Наименование услуг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11pt3"/>
              </w:rPr>
              <w:t>Единица</w:t>
            </w:r>
          </w:p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120" w:after="0" w:line="220" w:lineRule="exact"/>
              <w:ind w:left="40" w:firstLine="0"/>
              <w:jc w:val="left"/>
            </w:pPr>
            <w:r>
              <w:rPr>
                <w:rStyle w:val="11pt3"/>
              </w:rPr>
              <w:t>измерения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Стоимость</w:t>
            </w:r>
          </w:p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услуги</w:t>
            </w:r>
          </w:p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(рублей)</w:t>
            </w:r>
          </w:p>
        </w:tc>
      </w:tr>
      <w:tr w:rsidR="00EA6D39">
        <w:trPr>
          <w:trHeight w:hRule="exact" w:val="538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1. Услуги по организации питания (в том числе посредством мобильных бригад)</w:t>
            </w:r>
          </w:p>
        </w:tc>
      </w:tr>
      <w:tr w:rsidR="00EA6D39">
        <w:trPr>
          <w:trHeight w:hRule="exact" w:val="6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1pt3"/>
              </w:rPr>
              <w:t>1.1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Помощь в приготовлении пищи, включая диетическое питание (из 1 -го блюда)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45 мин.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85</w:t>
            </w:r>
          </w:p>
        </w:tc>
      </w:tr>
      <w:tr w:rsidR="00EA6D39">
        <w:trPr>
          <w:trHeight w:hRule="exact" w:val="61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1pt3"/>
              </w:rPr>
              <w:t>1.2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Помощь в приготовлении пищи, включая диетическое питание (из 2-х блюд)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90 мин.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170</w:t>
            </w:r>
          </w:p>
        </w:tc>
      </w:tr>
      <w:tr w:rsidR="00EA6D39">
        <w:trPr>
          <w:trHeight w:hRule="exact" w:val="13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1pt3"/>
              </w:rPr>
              <w:t>1.3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Покупка за счет средств получателя социальных услуг и доставка на дом продуктов питания, горячих обедов из столовой (в районе проживания клиента) в ближайшем к обслуживаемому магазине, столовой (до 5 кг включительно)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1pt3"/>
              </w:rPr>
              <w:t>1.4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Кормление обслуживаемого из ложки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45</w:t>
            </w:r>
          </w:p>
        </w:tc>
      </w:tr>
      <w:tr w:rsidR="00EA6D39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1pt3"/>
              </w:rPr>
              <w:t>1.5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Кормление ослабленных больных, мытье использованной посуды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30 мин.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60</w:t>
            </w:r>
          </w:p>
        </w:tc>
      </w:tr>
      <w:tr w:rsidR="00EA6D39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1pt3"/>
              </w:rPr>
              <w:t>1.6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Приготовление и подача пищи, включая диетическое питание, кормление ослабленных больных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523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2. Социально-бытовые услуги</w:t>
            </w:r>
          </w:p>
        </w:tc>
      </w:tr>
      <w:tr w:rsidR="00EA6D39">
        <w:trPr>
          <w:trHeight w:hRule="exact" w:val="14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Покупка за счет средств получателя социальных услуг и доставка на дом промышленных товаров первой необходимости (в районе проживания клиента) в ближайшем к обслуживаемому магазине (до 5 кг включительно)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111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Покупка за счет средств получателя социальных услуг и доставка на дом промышленных товаров первой необходимости (за пределами района проживания (до 5 кг включительно)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120 мин.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223</w:t>
            </w:r>
          </w:p>
        </w:tc>
      </w:tr>
      <w:tr w:rsidR="00EA6D39">
        <w:trPr>
          <w:trHeight w:hRule="exact" w:val="111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30 мин.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45</w:t>
            </w:r>
          </w:p>
        </w:tc>
      </w:tr>
      <w:tr w:rsidR="00EA6D39">
        <w:trPr>
          <w:trHeight w:hRule="exact" w:val="58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Стирка вещей в домашних условиях вручную (до 2 кг включительно)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509" w:h="10176" w:wrap="around" w:vAnchor="page" w:hAnchor="page" w:x="1086" w:y="55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200</w:t>
            </w:r>
          </w:p>
        </w:tc>
      </w:tr>
    </w:tbl>
    <w:p w:rsidR="00EA6D39" w:rsidRDefault="00EA6D39">
      <w:pPr>
        <w:rPr>
          <w:sz w:val="2"/>
          <w:szCs w:val="2"/>
        </w:rPr>
        <w:sectPr w:rsidR="00EA6D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6115"/>
        <w:gridCol w:w="1277"/>
        <w:gridCol w:w="1282"/>
      </w:tblGrid>
      <w:tr w:rsidR="00EA6D39">
        <w:trPr>
          <w:trHeight w:hRule="exact" w:val="8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11pt3"/>
              </w:rPr>
              <w:t>№</w:t>
            </w:r>
          </w:p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6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п/п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Наименование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11pt3"/>
              </w:rPr>
              <w:t>Единица</w:t>
            </w:r>
          </w:p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120" w:after="0" w:line="220" w:lineRule="exact"/>
              <w:ind w:left="60" w:firstLine="0"/>
              <w:jc w:val="left"/>
            </w:pPr>
            <w:r>
              <w:rPr>
                <w:rStyle w:val="11pt3"/>
              </w:rPr>
              <w:t>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Стоимость</w:t>
            </w:r>
          </w:p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услуги</w:t>
            </w:r>
          </w:p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(рублей)</w:t>
            </w:r>
          </w:p>
        </w:tc>
      </w:tr>
      <w:tr w:rsidR="00EA6D39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Стирка вещей в домашних условиях на машине полуавтомат (до 5 кг включительно)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150</w:t>
            </w:r>
          </w:p>
        </w:tc>
      </w:tr>
      <w:tr w:rsidR="00EA6D39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Стирка вещей в домашних условиях на стиральной машине автомат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34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Глаженье белья (до 4 кг включительно)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150</w:t>
            </w:r>
          </w:p>
        </w:tc>
      </w:tr>
      <w:tr w:rsidR="00EA6D3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Ремонт вещей в домашних условиях (до 1 кг включительно)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38</w:t>
            </w:r>
          </w:p>
        </w:tc>
      </w:tr>
      <w:tr w:rsidR="00EA6D39">
        <w:trPr>
          <w:trHeight w:hRule="exact" w:val="3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Доставка воды, в том числе бутилированной (до 10 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30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60</w:t>
            </w:r>
          </w:p>
        </w:tc>
      </w:tr>
      <w:tr w:rsidR="00EA6D39">
        <w:trPr>
          <w:trHeight w:hRule="exact" w:val="11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Топка печей (доставка дров и угля), растопка и вынос золы, в зависимости от погодных условий (для проживающих в жилых помещениях без центрального отопления)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11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2.11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Содействие в обеспечении топливом проживающих в жилых помещениях без центрального отопления (оформление документов, оплата счетов, обеспечение контроля за доставкой топлива)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120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223</w:t>
            </w:r>
          </w:p>
        </w:tc>
      </w:tr>
      <w:tr w:rsidR="00EA6D39">
        <w:trPr>
          <w:trHeight w:hRule="exact" w:val="8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2.12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Содействие в оплате жилья и коммунальных услуг (заполнение квитанций, сверка документов по расчетам, оплата по счетам)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11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2.13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Сдача вещей в стирку, химчистку, ремонт и обратная их доставка (при отсутствии в районе проживания клиента предприятий, оказывающих данные услуги - стирка и ремонт в домашних условиях)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8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2.14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Содействие в организации ремонта жилья (определение объема работ, организация ремонтных работ, содействие в покупке, доставке материалов для ремонта)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14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2.15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Содействие в посещении театров, выставок и других культурных мероприятий с предоставлением транспорта (+услуга «социального такси») для доставки в учреждение и обратно, приобретение билетов, обеспечение участия в общественных мероприятиях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8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2.16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Содействие в организации ритуальных услуг (сообщение в похоронное бюро и родственникам, оформление документов, справок)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2.17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Уборка снега с прохожей части в частных домовладениях (до 20 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30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55</w:t>
            </w:r>
          </w:p>
        </w:tc>
      </w:tr>
      <w:tr w:rsidR="00EA6D39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2.18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Оказание помощи в написании писем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30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55</w:t>
            </w:r>
          </w:p>
        </w:tc>
      </w:tr>
      <w:tr w:rsidR="00EA6D39">
        <w:trPr>
          <w:trHeight w:hRule="exact" w:val="13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2.19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Содействие в обеспечении книгами, журналами, газетами (оформление подписки, доставка и отправление печатных изданий, посылок, запись в библиотеку, доставка книг из библиотеки, находящейся в районе проживания клиента)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8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2.20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Сопровождение гражданина в различные организации, учреждения (поликлинику, больницу, церковь, на прогужу)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120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230</w:t>
            </w:r>
          </w:p>
        </w:tc>
      </w:tr>
      <w:tr w:rsidR="00EA6D39">
        <w:trPr>
          <w:trHeight w:hRule="exact"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2.21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Уборка жилого помещения (вынос мусора, очистка от пыли полов, стен, мебели и др.) до 20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30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14544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55</w:t>
            </w:r>
          </w:p>
        </w:tc>
      </w:tr>
    </w:tbl>
    <w:p w:rsidR="00EA6D39" w:rsidRDefault="00EA6D39">
      <w:pPr>
        <w:rPr>
          <w:sz w:val="2"/>
          <w:szCs w:val="2"/>
        </w:rPr>
        <w:sectPr w:rsidR="00EA6D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6110"/>
        <w:gridCol w:w="1272"/>
        <w:gridCol w:w="1286"/>
      </w:tblGrid>
      <w:tr w:rsidR="00EA6D39">
        <w:trPr>
          <w:trHeight w:hRule="exact" w:val="8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11pt3"/>
              </w:rPr>
              <w:t>№</w:t>
            </w:r>
          </w:p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6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п/п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Наименование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11pt3"/>
              </w:rPr>
              <w:t>Единица</w:t>
            </w:r>
          </w:p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11pt3"/>
              </w:rPr>
              <w:t>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Стоимость</w:t>
            </w:r>
          </w:p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услуги</w:t>
            </w:r>
          </w:p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(рублей)</w:t>
            </w:r>
          </w:p>
        </w:tc>
      </w:tr>
      <w:tr w:rsidR="00EA6D39">
        <w:trPr>
          <w:trHeight w:hRule="exact"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2.22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Уборка жилого помещения (вынос мусора, очистка от пыли полов, стен, мебели и др.) свыше 20 кв. метров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 кв. 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2.23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Влажная уборка жилого помещения (вынос мусора, очистка от пыли полов, стен, мебели и др.), мытье полов до 20 кв.м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60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8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2.24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Влажная уборка жилого помещения (вынос мусора, очистка от пыли полов, стен, мебели и др.), мытье полов свыше 20 кв.м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 кв. 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2.25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Вынос мусора до мусоропровода (1 ведро)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2.26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Вынос мусора в доме без мусоропровода (1 ведро)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25</w:t>
            </w:r>
          </w:p>
        </w:tc>
      </w:tr>
      <w:tr w:rsidR="00EA6D39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2.27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Чтение газет, журналов, книг (1 заказ)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60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2.28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Влажная протирка поверхностей: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framePr w:w="9490" w:h="14328" w:wrap="around" w:vAnchor="page" w:hAnchor="page" w:x="1223" w:y="131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D39" w:rsidRDefault="00EA6D39">
            <w:pPr>
              <w:framePr w:w="9490" w:h="14328" w:wrap="around" w:vAnchor="page" w:hAnchor="page" w:x="1223" w:y="1316"/>
              <w:rPr>
                <w:sz w:val="10"/>
                <w:szCs w:val="10"/>
              </w:rPr>
            </w:pPr>
          </w:p>
        </w:tc>
      </w:tr>
      <w:tr w:rsidR="00EA6D39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90" w:h="14328" w:wrap="around" w:vAnchor="page" w:hAnchor="page" w:x="1223" w:y="1316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подоконника (1 шт.)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90" w:h="14328" w:wrap="around" w:vAnchor="page" w:hAnchor="page" w:x="1223" w:y="1316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стола (1 шт.)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90" w:h="14328" w:wrap="around" w:vAnchor="page" w:hAnchor="page" w:x="1223" w:y="1316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шкафа (1 кв.м)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2.29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Чистка газовой плиты (средствами заказчика)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25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2.30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Чистка раковины (средствами заказчика)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2.31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Чистка ванны (средствами заказчика)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2.32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Чистка унитаза (средствами заказчика)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2.33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Мытье лестничной площадки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услуга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2.34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Мытье дверей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2.35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Чистка кафеля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 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2.36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Снятие (вешание) штор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услуга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</w:t>
            </w:r>
          </w:p>
        </w:tc>
      </w:tr>
      <w:tr w:rsidR="00EA6D39">
        <w:trPr>
          <w:trHeight w:hRule="exact" w:val="566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3. Социально-медицинские и санитарно-гигиенические услуги (уход обеспечивается с учетом состояния здоровья), услуги сиделки *</w:t>
            </w:r>
          </w:p>
        </w:tc>
      </w:tr>
      <w:tr w:rsidR="00EA6D39">
        <w:trPr>
          <w:trHeight w:hRule="exact" w:val="11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Содействие в оказании медицинской помощи в объеме обязательного медицинского страхования граждан Российской Федерации (запись на прием, вызов врача на дом, получение льготных рецептов)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55</w:t>
            </w:r>
          </w:p>
        </w:tc>
      </w:tr>
      <w:tr w:rsidR="00EA6D39">
        <w:trPr>
          <w:trHeight w:hRule="exact" w:val="15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Содействие в проведении медико-социальной экспертизы (сопровождение в лечебные учреждения и экспертную социально-медицинскую комиссию в пределах населенного пункта, помощь в оформлении документов на инвалидность)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220</w:t>
            </w:r>
          </w:p>
        </w:tc>
      </w:tr>
      <w:tr w:rsidR="00EA6D39">
        <w:trPr>
          <w:trHeight w:hRule="exact" w:val="11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Содействие в обеспечении по заключению врачей лекарственными препаратами и изделиями медицинского назначения (в пределах муниципального района)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220</w:t>
            </w:r>
          </w:p>
        </w:tc>
      </w:tr>
      <w:tr w:rsidR="00EA6D39">
        <w:trPr>
          <w:trHeight w:hRule="exact" w:val="13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Содействие в обеспечении по заключению врачей лекарственными препаратами и изделиями медицинского назначения (в пределах населенного пункта)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60</w:t>
            </w:r>
          </w:p>
        </w:tc>
      </w:tr>
      <w:tr w:rsidR="00EA6D39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Оказание психологической помощи (беседы)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5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3.6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Консультация психолога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60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32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</w:tbl>
    <w:p w:rsidR="00EA6D39" w:rsidRDefault="00EA6D39">
      <w:pPr>
        <w:rPr>
          <w:sz w:val="2"/>
          <w:szCs w:val="2"/>
        </w:rPr>
        <w:sectPr w:rsidR="00EA6D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6115"/>
        <w:gridCol w:w="1277"/>
        <w:gridCol w:w="1282"/>
      </w:tblGrid>
      <w:tr w:rsidR="00EA6D39">
        <w:trPr>
          <w:trHeight w:hRule="exact" w:val="8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11pt3"/>
              </w:rPr>
              <w:t>№</w:t>
            </w:r>
          </w:p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6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п/п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Наименование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11pt3"/>
              </w:rPr>
              <w:t>Единица</w:t>
            </w:r>
          </w:p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120" w:after="0" w:line="220" w:lineRule="exact"/>
              <w:ind w:left="60" w:firstLine="0"/>
              <w:jc w:val="left"/>
            </w:pPr>
            <w:r>
              <w:rPr>
                <w:rStyle w:val="11pt3"/>
              </w:rPr>
              <w:t>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Стоимость</w:t>
            </w:r>
          </w:p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услуги</w:t>
            </w:r>
          </w:p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(рублей)</w:t>
            </w:r>
          </w:p>
        </w:tc>
      </w:tr>
      <w:tr w:rsidR="00EA6D39">
        <w:trPr>
          <w:trHeight w:hRule="exact" w:val="8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Содействие в госпитализации, сопровождение в лечебно- профилактические учреждения (в пределах населенного пункта)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8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Посещение стационарных учреждений здравоохранения в целях оказания морально-психологической поддержки обслуживаемых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Помощь в получении путевок на санаторно-курортное лечение (помощь в оформлении документов)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30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60</w:t>
            </w:r>
          </w:p>
        </w:tc>
      </w:tr>
      <w:tr w:rsidR="00EA6D39">
        <w:trPr>
          <w:trHeight w:hRule="exact" w:val="16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Содействие в получении зубопротезной и протезно- ортопедической помощи, а также в обеспечении техническими средствами ухода и реабилитации (посещение стоматологической поликлиники без пациента, запись на прием, сопровождение пациента на прием к стоматологу, ортопеду)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30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55</w:t>
            </w:r>
          </w:p>
        </w:tc>
      </w:tr>
      <w:tr w:rsidR="00EA6D39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Проведение санитарно-просветительской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859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Выполнение медицинских процедур по назначению лечащего врача перевязочным материалом и лекарственными препаратами клиента;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framePr w:w="9494" w:h="14626" w:wrap="around" w:vAnchor="page" w:hAnchor="page" w:x="1220" w:y="131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D39" w:rsidRDefault="00EA6D39">
            <w:pPr>
              <w:framePr w:w="9494" w:h="14626" w:wrap="around" w:vAnchor="page" w:hAnchor="page" w:x="1220" w:y="1316"/>
              <w:rPr>
                <w:sz w:val="10"/>
                <w:szCs w:val="10"/>
              </w:rPr>
            </w:pPr>
          </w:p>
        </w:tc>
      </w:tr>
      <w:tr w:rsidR="00EA6D39">
        <w:trPr>
          <w:trHeight w:hRule="exact" w:val="850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94" w:h="14626" w:wrap="around" w:vAnchor="page" w:hAnchor="page" w:x="1220" w:y="1316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наложение компресса, осуществление перевязки, втирание мази, постановка банок, наложение горчичников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35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94" w:h="14626" w:wrap="around" w:vAnchor="page" w:hAnchor="page" w:x="1220" w:y="1316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выполнение очистительной клизмы, мытье судна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576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94" w:h="14626" w:wrap="around" w:vAnchor="page" w:hAnchor="page" w:x="1220" w:y="1316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забор материалов для проведения лабораторных исследований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94" w:h="14626" w:wrap="around" w:vAnchor="page" w:hAnchor="page" w:x="1220" w:y="1316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обработка пролежней, раневых поверхностей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45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100</w:t>
            </w:r>
          </w:p>
        </w:tc>
      </w:tr>
      <w:tr w:rsidR="00EA6D39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94" w:h="14626" w:wrap="around" w:vAnchor="page" w:hAnchor="page" w:x="1220" w:y="1316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гигиенические ванны для головы или ног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25</w:t>
            </w:r>
          </w:p>
        </w:tc>
      </w:tr>
      <w:tr w:rsidR="00EA6D39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Осуществление подкожных и внутримышечных инъекций по назначению лечащего врача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Смена памперсов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Уход за глазами, ушами, кожей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Обеспечение приема лекарств в соответствии с назначением врача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15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25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Обтирание, обмывание (1 процедура)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Стрижка ногтей на руках (1 заказ)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15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3.19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Стрижка ногтей на ногах (1 заказ)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3.20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Причесывание (1 заказ)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3.21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Смена постельного белья (1 заказ)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3.22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Смена нательного белья (1 заказ)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3.23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Гигиенические ванны при наличии горячей воды: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framePr w:w="9494" w:h="14626" w:wrap="around" w:vAnchor="page" w:hAnchor="page" w:x="1220" w:y="131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D39" w:rsidRDefault="00EA6D39">
            <w:pPr>
              <w:framePr w:w="9494" w:h="14626" w:wrap="around" w:vAnchor="page" w:hAnchor="page" w:x="1220" w:y="1316"/>
              <w:rPr>
                <w:sz w:val="10"/>
                <w:szCs w:val="10"/>
              </w:rPr>
            </w:pPr>
          </w:p>
        </w:tc>
      </w:tr>
      <w:tr w:rsidR="00EA6D39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94" w:h="14626" w:wrap="around" w:vAnchor="page" w:hAnchor="page" w:x="1220" w:y="1316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помывка в благоустроенной квартире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50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94" w:h="14626" w:wrap="around" w:vAnchor="page" w:hAnchor="page" w:x="1220" w:y="1316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помывка в жилой комнате в переносных емкостях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70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94" w:h="14626" w:wrap="around" w:vAnchor="page" w:hAnchor="page" w:x="1220" w:y="1316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мытье головы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25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94" w:h="14626" w:wrap="around" w:vAnchor="page" w:hAnchor="page" w:x="1220" w:y="1316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мытье ног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15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3.24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Вынос судна (1 услуга)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5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3.25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Наблюдение за состоянием здоровья: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framePr w:w="9494" w:h="14626" w:wrap="around" w:vAnchor="page" w:hAnchor="page" w:x="1220" w:y="131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D39" w:rsidRDefault="00EA6D39">
            <w:pPr>
              <w:framePr w:w="9494" w:h="14626" w:wrap="around" w:vAnchor="page" w:hAnchor="page" w:x="1220" w:y="1316"/>
              <w:rPr>
                <w:sz w:val="10"/>
                <w:szCs w:val="10"/>
              </w:rPr>
            </w:pPr>
          </w:p>
        </w:tc>
      </w:tr>
      <w:tr w:rsidR="00EA6D39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94" w:h="14626" w:wrap="around" w:vAnchor="page" w:hAnchor="page" w:x="1220" w:y="1316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измерение температуры тела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5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94" w:h="14626" w:wrap="around" w:vAnchor="page" w:hAnchor="page" w:x="1220" w:y="1316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измерение артериального давления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</w:t>
            </w:r>
          </w:p>
        </w:tc>
      </w:tr>
      <w:tr w:rsidR="00EA6D39">
        <w:trPr>
          <w:trHeight w:hRule="exact" w:val="302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94" w:h="14626" w:wrap="around" w:vAnchor="page" w:hAnchor="page" w:x="1220" w:y="1316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осмотр кожных покровов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5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626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</w:t>
            </w:r>
          </w:p>
        </w:tc>
      </w:tr>
    </w:tbl>
    <w:p w:rsidR="00EA6D39" w:rsidRDefault="00EA6D39">
      <w:pPr>
        <w:rPr>
          <w:sz w:val="2"/>
          <w:szCs w:val="2"/>
        </w:rPr>
        <w:sectPr w:rsidR="00EA6D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6110"/>
        <w:gridCol w:w="1277"/>
        <w:gridCol w:w="1286"/>
      </w:tblGrid>
      <w:tr w:rsidR="00EA6D39">
        <w:trPr>
          <w:trHeight w:hRule="exact" w:val="8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rPr>
                <w:rStyle w:val="11pt3"/>
              </w:rPr>
              <w:t>№</w:t>
            </w:r>
          </w:p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60" w:after="0" w:line="220" w:lineRule="exact"/>
              <w:ind w:left="240" w:firstLine="0"/>
              <w:jc w:val="left"/>
            </w:pPr>
            <w:r>
              <w:rPr>
                <w:rStyle w:val="11pt3"/>
              </w:rPr>
              <w:t>п/п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Наименование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11pt3"/>
              </w:rPr>
              <w:t>Единица</w:t>
            </w:r>
          </w:p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120" w:after="0" w:line="220" w:lineRule="exact"/>
              <w:ind w:left="60" w:firstLine="0"/>
              <w:jc w:val="left"/>
            </w:pPr>
            <w:r>
              <w:rPr>
                <w:rStyle w:val="11pt3"/>
              </w:rPr>
              <w:t>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Стоимость</w:t>
            </w:r>
          </w:p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услуги</w:t>
            </w:r>
          </w:p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(рублей)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1pt3"/>
              </w:rPr>
              <w:t>3.26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Наблюдение за тяжелобольным (сиделка)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120</w:t>
            </w:r>
          </w:p>
        </w:tc>
      </w:tr>
      <w:tr w:rsidR="00EA6D39">
        <w:trPr>
          <w:trHeight w:hRule="exact" w:val="288"/>
        </w:trPr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4. Социально-правовые услуги</w:t>
            </w:r>
          </w:p>
        </w:tc>
      </w:tr>
      <w:tr w:rsidR="00EA6D39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4.1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Помощь в оформлении документов (в том числе по оплате услуг жилищно-коммунальных услуг)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8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4.2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Содействие в получении установленных действующим законодательством льгот и преимуществ (организация консультаций специалистов)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120</w:t>
            </w:r>
          </w:p>
        </w:tc>
      </w:tr>
      <w:tr w:rsidR="00EA6D39">
        <w:trPr>
          <w:trHeight w:hRule="exact" w:val="11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4.3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Оказание помощи по вопросам пенсионного обеспечения и предоставления других социальных выплат (помощь в оформлении документов, консультирование)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60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8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4.4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Содействие в получении юридической помощи и иных правовых услуг (организация консультаций специалистов)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30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60</w:t>
            </w:r>
          </w:p>
        </w:tc>
      </w:tr>
      <w:tr w:rsidR="00EA6D39">
        <w:trPr>
          <w:trHeight w:hRule="exact" w:val="845"/>
        </w:trPr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5.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инвалидов, а также в условиях «Санатория на дому»</w:t>
            </w:r>
          </w:p>
        </w:tc>
      </w:tr>
      <w:tr w:rsidR="00EA6D39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Физиотерапевтическая процедура (магнитотерапия)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25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Физиотерапия (УВЧ)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Ультразвуковое исследование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140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Механический массаж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Гидромассаж подводный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Приготовление кислородного коктейля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25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Фито-аромотерапия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15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Галокамера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30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Ингаляция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15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25</w:t>
            </w:r>
          </w:p>
        </w:tc>
      </w:tr>
      <w:tr w:rsidR="00EA6D39">
        <w:trPr>
          <w:trHeight w:hRule="exact" w:val="5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5.10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Проведение индивидуальных занятий по лечебной гимнастике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5.11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Лечебные ванны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30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5.12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Лазеролечение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45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5.13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Парафиновые аппликации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95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5.14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Электромиостимуляция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15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45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5.15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головы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5.16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шейно-воротниковой зоны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15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5.17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верхних конечностей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5.18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плечевого сустава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5.19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локтевого сустава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</w:t>
            </w:r>
          </w:p>
        </w:tc>
      </w:tr>
      <w:tr w:rsidR="00EA6D39">
        <w:trPr>
          <w:trHeight w:hRule="exact"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5.20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лучезапястного сустава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5.21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кисти и предплечья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5.22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грудной клетки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25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5.23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спины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15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5.24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мышц брюшной стенки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5.25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пояснично-крестцовой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10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5.26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спины и поясничной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5.27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шейно-грудного отдела позвоночника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5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5.28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3"/>
              </w:rPr>
              <w:t>Сегментарный массаж шейно-грудного отдела позвоночника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11pt3"/>
              </w:rPr>
              <w:t>20 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4" w:h="14424" w:wrap="around" w:vAnchor="page" w:hAnchor="page" w:x="1220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60</w:t>
            </w:r>
          </w:p>
        </w:tc>
      </w:tr>
    </w:tbl>
    <w:p w:rsidR="00EA6D39" w:rsidRDefault="00EA6D39">
      <w:pPr>
        <w:rPr>
          <w:sz w:val="2"/>
          <w:szCs w:val="2"/>
        </w:rPr>
        <w:sectPr w:rsidR="00EA6D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6115"/>
        <w:gridCol w:w="1277"/>
        <w:gridCol w:w="1282"/>
      </w:tblGrid>
      <w:tr w:rsidR="00EA6D39">
        <w:trPr>
          <w:trHeight w:hRule="exact" w:val="8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11pt3"/>
              </w:rPr>
              <w:t>№</w:t>
            </w:r>
          </w:p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6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п/п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Наименование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11pt3"/>
              </w:rPr>
              <w:t>Единица</w:t>
            </w:r>
          </w:p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11pt3"/>
              </w:rPr>
              <w:t>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Стоимость</w:t>
            </w:r>
          </w:p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услуги</w:t>
            </w:r>
          </w:p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(рублей)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5.29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позвоночника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25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5.30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нижних конечностей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5.31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нижних конечностей и поясницы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60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5.32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тазобедренного сустава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5.33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коленного сустава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5.34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Массаж стопы и голени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5.35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Лечебная физическая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5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5.36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Медицинский осмотр врача-невролога (предварительный, периодический)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услуга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5.37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Магнитно-лазерное лечение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5.38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Снятие болевого синдрома аппаратом «Диа-денс»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услуга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5.39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Внутривенное введение лекарственных препаратов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услуга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</w:t>
            </w:r>
          </w:p>
        </w:tc>
      </w:tr>
      <w:tr w:rsidR="00EA6D39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5.40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Внутримышечное введение лекарственных препаратов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услуга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5.41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Подкожное введение лекарственных препаратов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услуга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5.42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Прием (осмотр, консультация) зубного врача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услуга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</w:t>
            </w:r>
          </w:p>
        </w:tc>
      </w:tr>
      <w:tr w:rsidR="00EA6D39">
        <w:trPr>
          <w:trHeight w:hRule="exact" w:val="3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5.43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Осмотр полости рта первичного больного, сбор анамнеза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услуга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5.44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Консультация диетсестры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услуга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</w:t>
            </w:r>
          </w:p>
        </w:tc>
      </w:tr>
      <w:tr w:rsidR="00EA6D39">
        <w:trPr>
          <w:trHeight w:hRule="exact" w:val="571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 w:rsidP="00C07095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78" w:lineRule="exact"/>
              <w:ind w:right="2440" w:firstLine="0"/>
              <w:rPr>
                <w:rStyle w:val="11pt3"/>
              </w:rPr>
            </w:pPr>
            <w:r>
              <w:rPr>
                <w:rStyle w:val="11pt3"/>
              </w:rPr>
              <w:t>6. Услуги по ведению домашнего хозяйства</w:t>
            </w:r>
          </w:p>
          <w:p w:rsidR="00EA6D39" w:rsidRDefault="00EA6D39" w:rsidP="00C07095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78" w:lineRule="exact"/>
              <w:ind w:right="2440" w:firstLine="0"/>
            </w:pPr>
            <w:r>
              <w:rPr>
                <w:rStyle w:val="11pt3"/>
              </w:rPr>
              <w:t>(в том числе посредством мобильных бригад)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Обработка приусадебного участка: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вскапывание огорода при помощи лопаты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0,01 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посев семян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0,01 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высадка рассады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0,01 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130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прополка огорода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0,01 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80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полив рассады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0,01 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обработка поверхности огорода граблями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0,01 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вынос картофеля (овощей) из подвала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ведро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обработка ядохимикатами овощных культур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0,01 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уборка картофеля при помощи лопаты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0,01 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200</w:t>
            </w:r>
          </w:p>
        </w:tc>
      </w:tr>
      <w:tr w:rsidR="00EA6D39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уборка овощей и фруктов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0,01 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145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6.1.11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скашивание травы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0,01 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100</w:t>
            </w:r>
          </w:p>
        </w:tc>
      </w:tr>
      <w:tr w:rsidR="00EA6D39">
        <w:trPr>
          <w:trHeight w:hRule="exact" w:val="5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6.1.12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pt3"/>
              </w:rPr>
              <w:t>сбор и доставка картофеля (овощей) к месту хранения на расстояние до 50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ведро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</w:t>
            </w:r>
          </w:p>
        </w:tc>
      </w:tr>
      <w:tr w:rsidR="00EA6D39">
        <w:trPr>
          <w:trHeight w:hRule="exact" w:val="5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6.1.13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pt3"/>
              </w:rPr>
              <w:t>доставка картофеля (овощей) к месту хранения на расстояние до 200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ведро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6.1.14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уборка сена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0,01 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6.1.15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уборка овощей и фруктов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ведро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6.1.16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уборка мусора во дворе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 кв.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8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6.1.17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сбор ягодных культур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11pt3"/>
              </w:rPr>
              <w:t>1 ведро (объём 5 л)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6.1.18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полив комнатных растений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25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6.1.19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кормление домашних животных и птиц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6.1.20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выгул домашних животных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6.2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Благоустройство прилегающих территорий (в частных домовладениях)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20" w:firstLine="0"/>
              <w:jc w:val="left"/>
            </w:pP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6.2.1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замена штакетника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72</w:t>
            </w:r>
          </w:p>
        </w:tc>
      </w:tr>
      <w:tr w:rsidR="00EA6D39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6.2.2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заготовка дров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куб.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57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200</w:t>
            </w:r>
          </w:p>
        </w:tc>
      </w:tr>
    </w:tbl>
    <w:p w:rsidR="00EA6D39" w:rsidRDefault="00EA6D39">
      <w:pPr>
        <w:rPr>
          <w:sz w:val="2"/>
          <w:szCs w:val="2"/>
        </w:rPr>
        <w:sectPr w:rsidR="00EA6D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6106"/>
        <w:gridCol w:w="1277"/>
        <w:gridCol w:w="1282"/>
      </w:tblGrid>
      <w:tr w:rsidR="00EA6D39">
        <w:trPr>
          <w:trHeight w:hRule="exact" w:val="8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11pt3"/>
              </w:rPr>
              <w:t>№</w:t>
            </w:r>
          </w:p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6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Наименование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11pt3"/>
              </w:rPr>
              <w:t>Единица</w:t>
            </w:r>
          </w:p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11pt3"/>
              </w:rPr>
              <w:t>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pt3"/>
              </w:rPr>
              <w:t>Стоимость</w:t>
            </w:r>
          </w:p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pt3"/>
              </w:rPr>
              <w:t>услуги</w:t>
            </w:r>
          </w:p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pt3"/>
              </w:rPr>
              <w:t>(рублей)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6.2.3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3"/>
              </w:rPr>
              <w:t>ремонт водопроводных колонок во дворах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72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6.2.4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3"/>
              </w:rPr>
              <w:t>ремонт крыши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144</w:t>
            </w:r>
          </w:p>
        </w:tc>
      </w:tr>
      <w:tr w:rsidR="00EA6D39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6.2.5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3"/>
              </w:rPr>
              <w:t>замена оконных рам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рама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144</w:t>
            </w:r>
          </w:p>
        </w:tc>
      </w:tr>
      <w:tr w:rsidR="00EA6D39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</w:t>
            </w:r>
          </w:p>
        </w:tc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3"/>
              </w:rPr>
              <w:t>Косметический ремонт жилых помещений: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побелка потолка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побелка стен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штукатурка стен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100</w:t>
            </w:r>
          </w:p>
        </w:tc>
      </w:tr>
      <w:tr w:rsidR="00EA6D39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штукатурка потолка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144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утепление окон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окно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окраска оконных рам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окно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окраска стен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6.3.8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окраска полов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6.3.9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окраска радиаторов системы отопления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оклейка стен бумажными обоями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6.3.11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снятие старых обоев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</w:t>
            </w:r>
          </w:p>
        </w:tc>
      </w:tr>
      <w:tr w:rsidR="00EA6D39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6.3.12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чистка дымохода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150</w:t>
            </w:r>
          </w:p>
        </w:tc>
      </w:tr>
      <w:tr w:rsidR="00EA6D39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6.3.13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плотницкие работы (мелкий ремонт)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час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6.3.14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кладка кирпича (ремонтные работы)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6.3.15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подготовка забора к покраске (зачистка)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6.3.16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pt3"/>
              </w:rPr>
              <w:t>подготовка оконных рам к покраске (зачистка, шпаклевка)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55</w:t>
            </w:r>
          </w:p>
        </w:tc>
      </w:tr>
      <w:tr w:rsidR="00EA6D39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6.3.17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оклейка потолка бумажными обоями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6.3.18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pt3"/>
              </w:rPr>
              <w:t>подготовка радиаторов системы отопления к покраске (зачистка)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6.3.19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оклейка потолка потолочной плиткой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8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6.3.20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приклеивание потолочного багета (плинтуса)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1</w:t>
            </w:r>
          </w:p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погонный</w:t>
            </w:r>
          </w:p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метр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25</w:t>
            </w:r>
          </w:p>
        </w:tc>
      </w:tr>
      <w:tr w:rsidR="00EA6D39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6.3.21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вынос строительного мусора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ведро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25</w:t>
            </w:r>
          </w:p>
        </w:tc>
      </w:tr>
      <w:tr w:rsidR="00EA6D39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</w:t>
            </w:r>
          </w:p>
        </w:tc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3"/>
              </w:rPr>
              <w:t>Вынос и перестановка мебели при проведении косметического ремонта: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тумбочка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</w:t>
            </w:r>
          </w:p>
        </w:tc>
      </w:tr>
      <w:tr w:rsidR="00EA6D39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комод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45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стол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45</w:t>
            </w:r>
          </w:p>
        </w:tc>
      </w:tr>
      <w:tr w:rsidR="00EA6D39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шкаф для посуды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55</w:t>
            </w:r>
          </w:p>
        </w:tc>
      </w:tr>
      <w:tr w:rsidR="00EA6D39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шкаф платяной двустворчатый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70</w:t>
            </w:r>
          </w:p>
        </w:tc>
      </w:tr>
      <w:tr w:rsidR="00EA6D39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шкаф платяной трехстворчатый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100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диван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100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6.4.8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диван угловой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130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6.4.9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кровать (софа) односпальная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80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кровать (софа) двуспальная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100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6.4.11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кресло-кровать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80</w:t>
            </w:r>
          </w:p>
        </w:tc>
      </w:tr>
      <w:tr w:rsidR="00EA6D39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6.4.12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кресло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6.4.13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стул (табурет)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6.4.14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холодильник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6.4.15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стиральная машина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6.4.16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мелкая бытовая техника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</w:t>
            </w:r>
          </w:p>
        </w:tc>
      </w:tr>
      <w:tr w:rsidR="00EA6D39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6.4.17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3"/>
              </w:rPr>
              <w:t>телевизор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0" w:h="14458" w:wrap="around" w:vAnchor="page" w:hAnchor="page" w:x="1223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</w:tbl>
    <w:p w:rsidR="00EA6D39" w:rsidRDefault="00EA6D39">
      <w:pPr>
        <w:rPr>
          <w:sz w:val="2"/>
          <w:szCs w:val="2"/>
        </w:rPr>
        <w:sectPr w:rsidR="00EA6D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6110"/>
        <w:gridCol w:w="1277"/>
        <w:gridCol w:w="1282"/>
      </w:tblGrid>
      <w:tr w:rsidR="00EA6D39">
        <w:trPr>
          <w:trHeight w:hRule="exact" w:val="8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60" w:line="220" w:lineRule="exact"/>
              <w:ind w:left="220" w:firstLine="0"/>
              <w:jc w:val="left"/>
            </w:pPr>
            <w:r>
              <w:rPr>
                <w:rStyle w:val="11pt3"/>
              </w:rPr>
              <w:t>№</w:t>
            </w:r>
          </w:p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60" w:after="0" w:line="220" w:lineRule="exact"/>
              <w:ind w:left="220" w:firstLine="0"/>
              <w:jc w:val="left"/>
            </w:pPr>
            <w:r>
              <w:rPr>
                <w:rStyle w:val="11pt3"/>
              </w:rPr>
              <w:t>п/п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Наименование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11pt3"/>
              </w:rPr>
              <w:t>Единица</w:t>
            </w:r>
          </w:p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11pt3"/>
              </w:rPr>
              <w:t>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Стоимость</w:t>
            </w:r>
          </w:p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услуги</w:t>
            </w:r>
          </w:p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(рублей)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1pt3"/>
              </w:rPr>
              <w:t>6.4.18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микроволновая печь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1pt3"/>
              </w:rPr>
              <w:t>6.4.19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ковер (палас)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88"/>
        </w:trPr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7. Мелкий ремонт одежды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7.1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Пришивание пуговицы или крючка с петлей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7.2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Обработка шва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 см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7.3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Изменение длины изделия (брюки, юбка)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7.4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Замена молнии (брюки, юбка)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7.5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Ремонт постельных принадлежностей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час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710"/>
        </w:trPr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11pt3"/>
              </w:rPr>
              <w:t>8. Мытьё бытовой техники, посуды и других предметов домашнего обихода</w:t>
            </w:r>
          </w:p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11pt3"/>
              </w:rPr>
              <w:t>(моющие средства заказчика)</w:t>
            </w:r>
          </w:p>
        </w:tc>
      </w:tr>
      <w:tr w:rsidR="00EA6D39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8.1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Газовой плиты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8.2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Холодильника (с размораживанием)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8.3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Окон: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услуга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85" w:h="14616" w:wrap="around" w:vAnchor="page" w:hAnchor="page" w:x="1225" w:y="1316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евроокно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framePr w:w="9485" w:h="14616" w:wrap="around" w:vAnchor="page" w:hAnchor="page" w:x="1225" w:y="1316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двухрамное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60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8.4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Посуды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8.5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Люстр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услуга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8.6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Отопительных батарей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50</w:t>
            </w:r>
          </w:p>
        </w:tc>
      </w:tr>
      <w:tr w:rsidR="00EA6D39">
        <w:trPr>
          <w:trHeight w:hRule="exact" w:val="293"/>
        </w:trPr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9. Парикмахерские услуги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9.1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Стрижка волос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услуга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100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9.2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Бритье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услуга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9.3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Подстрижка бороды и усов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услуга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3"/>
              </w:rPr>
              <w:t>9.4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Укладка волос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услуга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288"/>
        </w:trPr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10. Уход за подсобным хозяйством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10.1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Рубка и обработка птицы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10.2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Распиловка дров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куб.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200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10.3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Колка дров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куб.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200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10.4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Консервирование овощей и фруктов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60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10.5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Откачка воды из подвала: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D39" w:rsidRDefault="00EA6D39">
            <w:pPr>
              <w:framePr w:w="9485" w:h="14616" w:wrap="around" w:vAnchor="page" w:hAnchor="page" w:x="1225" w:y="131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D39" w:rsidRDefault="00EA6D39">
            <w:pPr>
              <w:framePr w:w="9485" w:h="14616" w:wrap="around" w:vAnchor="page" w:hAnchor="page" w:x="1225" w:y="1316"/>
              <w:rPr>
                <w:sz w:val="10"/>
                <w:szCs w:val="10"/>
              </w:rPr>
            </w:pP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10.5.1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электронасосом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60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145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10.5.2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вручную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ведро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10.6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Ручная загрузка (разгрузка) твердого топлива (уголь)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100 кг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10.7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Доставка угля к месту хранения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ведро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</w:t>
            </w:r>
          </w:p>
        </w:tc>
      </w:tr>
      <w:tr w:rsidR="00EA6D39">
        <w:trPr>
          <w:trHeight w:hRule="exact" w:val="293"/>
        </w:trPr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11. Услуги социального пункта проката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11.1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Коляска инвалидная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сутки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11.2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Костыли (пара)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сутки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11.3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Трость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сутки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11.4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Ходунки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сутки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8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11.5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Подкладной 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сутки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</w:t>
            </w:r>
          </w:p>
        </w:tc>
      </w:tr>
      <w:tr w:rsidR="00EA6D39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11.6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Судно (мочеприемник)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сутки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11.7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Противопролежневый матрац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сутки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11.8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Поильник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сутки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11.9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Ведро для туалета с сидением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сутки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</w:t>
            </w:r>
          </w:p>
        </w:tc>
      </w:tr>
      <w:tr w:rsidR="00EA6D39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11.10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Столик для кормления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сутки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11.11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Сидение в ванну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сутки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</w:t>
            </w:r>
          </w:p>
        </w:tc>
      </w:tr>
      <w:tr w:rsidR="00EA6D39">
        <w:trPr>
          <w:trHeight w:hRule="exact" w:val="5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11.12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11pt3"/>
              </w:rPr>
              <w:t>Лечебные аппараты для домашнего пользования (тонометры, кварцевые лампы, ингаляторы)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сутки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85" w:h="14616" w:wrap="around" w:vAnchor="page" w:hAnchor="page" w:x="1225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5</w:t>
            </w:r>
          </w:p>
        </w:tc>
      </w:tr>
    </w:tbl>
    <w:p w:rsidR="00EA6D39" w:rsidRDefault="00EA6D39">
      <w:pPr>
        <w:rPr>
          <w:sz w:val="2"/>
          <w:szCs w:val="2"/>
        </w:rPr>
        <w:sectPr w:rsidR="00EA6D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6130"/>
        <w:gridCol w:w="1277"/>
        <w:gridCol w:w="1277"/>
      </w:tblGrid>
      <w:tr w:rsidR="00EA6D39">
        <w:trPr>
          <w:trHeight w:hRule="exact" w:val="8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rPr>
                <w:rStyle w:val="11pt3"/>
              </w:rPr>
              <w:t>№</w:t>
            </w:r>
          </w:p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60" w:after="0" w:line="220" w:lineRule="exact"/>
              <w:ind w:left="240" w:firstLine="0"/>
              <w:jc w:val="left"/>
            </w:pPr>
            <w:r>
              <w:rPr>
                <w:rStyle w:val="11pt3"/>
              </w:rPr>
              <w:t>п/п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Наименование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11pt3"/>
              </w:rPr>
              <w:t>Единица</w:t>
            </w:r>
          </w:p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11pt3"/>
              </w:rPr>
              <w:t>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Стоимость</w:t>
            </w:r>
          </w:p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услуги</w:t>
            </w:r>
          </w:p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3"/>
              </w:rPr>
              <w:t>(рублей)</w:t>
            </w:r>
          </w:p>
        </w:tc>
      </w:tr>
      <w:tr w:rsidR="00EA6D39">
        <w:trPr>
          <w:trHeight w:hRule="exact" w:val="288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12. Услуги службы «Социальное такси» *</w:t>
            </w:r>
          </w:p>
        </w:tc>
      </w:tr>
      <w:tr w:rsidR="00EA6D39">
        <w:trPr>
          <w:trHeight w:hRule="exact" w:val="5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12.1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11pt3"/>
              </w:rPr>
              <w:t>Прием заказа на подачу такси ** (более 20 поездок в месяц)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вызов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</w:t>
            </w:r>
          </w:p>
        </w:tc>
      </w:tr>
      <w:tr w:rsidR="00EA6D39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12.2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Прием заказа на подачу такси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вызов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10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12.3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Перевозка пассажира ** (более 20 поездок в месяц)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пас./км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2,5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12.4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Перевозка пассажира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пас./км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8</w:t>
            </w:r>
          </w:p>
        </w:tc>
      </w:tr>
      <w:tr w:rsidR="00EA6D39">
        <w:trPr>
          <w:trHeight w:hRule="exact" w:val="5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12.5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pt3"/>
              </w:rPr>
              <w:t>Простой автотранспортного средства в ожидании пассажира ** (более 20 поездок в месяц)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0,15</w:t>
            </w:r>
          </w:p>
        </w:tc>
      </w:tr>
      <w:tr w:rsidR="00EA6D39">
        <w:trPr>
          <w:trHeight w:hRule="exact" w:val="5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12.6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pt3"/>
              </w:rPr>
              <w:t>Простой автотранспортного средства в ожидании пассажира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0,5</w:t>
            </w:r>
          </w:p>
        </w:tc>
      </w:tr>
      <w:tr w:rsidR="00EA6D39">
        <w:trPr>
          <w:trHeight w:hRule="exact" w:val="288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13. Уход за захоронениями родственников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13.1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Окраска ограды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13.2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Уборка и вынос мусора с территории захоронения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кв.м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13.3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Установка памятных надгробий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 час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200</w:t>
            </w:r>
          </w:p>
        </w:tc>
      </w:tr>
      <w:tr w:rsidR="00EA6D39">
        <w:trPr>
          <w:trHeight w:hRule="exact" w:val="288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14. Консультации специалистов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14.1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Врача-педиатра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14.2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Врача-невролога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14.3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Врача-хирурга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14.4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Врача лечебной физкультуры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14.5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Педагога-психолога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45</w:t>
            </w:r>
          </w:p>
        </w:tc>
      </w:tr>
      <w:tr w:rsidR="00EA6D39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14.6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Учителя-дефектолога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45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14.7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Учителя логопеда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45</w:t>
            </w:r>
          </w:p>
        </w:tc>
      </w:tr>
      <w:tr w:rsidR="00EA6D39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14.8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Физиотерапевта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20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45</w:t>
            </w:r>
          </w:p>
        </w:tc>
      </w:tr>
      <w:tr w:rsidR="00EA6D39">
        <w:trPr>
          <w:trHeight w:hRule="exact" w:val="288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15. Занятия по лечебной физкультуре с использованием тренажеров</w:t>
            </w:r>
          </w:p>
        </w:tc>
      </w:tr>
      <w:tr w:rsidR="00EA6D39">
        <w:trPr>
          <w:trHeight w:hRule="exact"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15.1.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Индивидуальное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40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72</w:t>
            </w:r>
          </w:p>
        </w:tc>
      </w:tr>
      <w:tr w:rsidR="00EA6D39">
        <w:trPr>
          <w:trHeight w:hRule="exact" w:val="3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1pt3"/>
              </w:rPr>
              <w:t>15.2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3"/>
              </w:rPr>
              <w:t>Групповое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D39" w:rsidRDefault="00EA6D39">
            <w:pPr>
              <w:pStyle w:val="31"/>
              <w:framePr w:w="9499" w:h="8525" w:wrap="around" w:vAnchor="page" w:hAnchor="page" w:x="1218" w:y="131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3"/>
              </w:rPr>
              <w:t>30</w:t>
            </w:r>
          </w:p>
        </w:tc>
      </w:tr>
    </w:tbl>
    <w:p w:rsidR="00EA6D39" w:rsidRDefault="00EA6D39">
      <w:pPr>
        <w:pStyle w:val="120"/>
        <w:framePr w:w="9509" w:h="2847" w:hRule="exact" w:wrap="around" w:vAnchor="page" w:hAnchor="page" w:x="1213" w:y="10141"/>
        <w:shd w:val="clear" w:color="auto" w:fill="auto"/>
        <w:spacing w:before="0" w:after="0" w:line="278" w:lineRule="exact"/>
        <w:ind w:left="120" w:firstLine="720"/>
      </w:pPr>
      <w:r>
        <w:t>Примечание:</w:t>
      </w:r>
    </w:p>
    <w:p w:rsidR="00EA6D39" w:rsidRDefault="00EA6D39">
      <w:pPr>
        <w:pStyle w:val="120"/>
        <w:framePr w:w="9509" w:h="2847" w:hRule="exact" w:wrap="around" w:vAnchor="page" w:hAnchor="page" w:x="1213" w:y="10141"/>
        <w:shd w:val="clear" w:color="auto" w:fill="auto"/>
        <w:spacing w:before="0" w:after="0" w:line="278" w:lineRule="exact"/>
        <w:ind w:left="120" w:right="20" w:firstLine="720"/>
      </w:pPr>
      <w:r>
        <w:t>* за оказание услуг сиделки с 20.00 до 8.00 часов оплата услуги взимается в двойном тарифе</w:t>
      </w:r>
    </w:p>
    <w:p w:rsidR="00EA6D39" w:rsidRDefault="00EA6D39">
      <w:pPr>
        <w:pStyle w:val="120"/>
        <w:framePr w:w="9509" w:h="2847" w:hRule="exact" w:wrap="around" w:vAnchor="page" w:hAnchor="page" w:x="1213" w:y="10141"/>
        <w:shd w:val="clear" w:color="auto" w:fill="auto"/>
        <w:spacing w:before="0" w:after="0" w:line="278" w:lineRule="exact"/>
        <w:ind w:left="120" w:right="20" w:firstLine="720"/>
      </w:pPr>
      <w:r>
        <w:t>** для инвалидов или детей-инвалидов с нарушениями опорно-двигательного аппарата, использующих для передвижения технические средства реабилитации (кресла- коляски с ручным приводом, кресла-коляски малогабаритные), каждая 21 поездка - бесплатно</w:t>
      </w:r>
    </w:p>
    <w:p w:rsidR="00EA6D39" w:rsidRDefault="00EA6D39">
      <w:pPr>
        <w:pStyle w:val="120"/>
        <w:framePr w:w="9509" w:h="2847" w:hRule="exact" w:wrap="around" w:vAnchor="page" w:hAnchor="page" w:x="1213" w:y="10141"/>
        <w:shd w:val="clear" w:color="auto" w:fill="auto"/>
        <w:spacing w:before="0" w:after="0" w:line="278" w:lineRule="exact"/>
        <w:ind w:left="120" w:right="20" w:firstLine="720"/>
      </w:pPr>
      <w:r>
        <w:t>*** инвалиды 2 группы со 2 степенью ограничения или инвалиды 1 группы с 3 степенью ограничения способности к передвижению, не использующие для передвижения средства</w:t>
      </w:r>
    </w:p>
    <w:p w:rsidR="00EA6D39" w:rsidRDefault="00EA6D39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p w:rsidR="00EA6D39" w:rsidRPr="00AE7BA1" w:rsidRDefault="00EA6D39" w:rsidP="00AE7BA1">
      <w:pPr>
        <w:rPr>
          <w:sz w:val="2"/>
          <w:szCs w:val="2"/>
        </w:rPr>
      </w:pPr>
    </w:p>
    <w:sectPr w:rsidR="00EA6D39" w:rsidRPr="00AE7BA1" w:rsidSect="001312E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39" w:rsidRDefault="00EA6D39">
      <w:r>
        <w:separator/>
      </w:r>
    </w:p>
  </w:endnote>
  <w:endnote w:type="continuationSeparator" w:id="1">
    <w:p w:rsidR="00EA6D39" w:rsidRDefault="00EA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39" w:rsidRDefault="00EA6D39"/>
  </w:footnote>
  <w:footnote w:type="continuationSeparator" w:id="1">
    <w:p w:rsidR="00EA6D39" w:rsidRDefault="00EA6D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98"/>
    <w:multiLevelType w:val="multilevel"/>
    <w:tmpl w:val="82100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CC0FAF"/>
    <w:multiLevelType w:val="multilevel"/>
    <w:tmpl w:val="AB767A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565BFD"/>
    <w:multiLevelType w:val="multilevel"/>
    <w:tmpl w:val="71DC7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34E0888"/>
    <w:multiLevelType w:val="multilevel"/>
    <w:tmpl w:val="DDFA46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A1747A"/>
    <w:multiLevelType w:val="multilevel"/>
    <w:tmpl w:val="9C12C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5603C3"/>
    <w:multiLevelType w:val="multilevel"/>
    <w:tmpl w:val="03C2979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8724D7"/>
    <w:multiLevelType w:val="multilevel"/>
    <w:tmpl w:val="210C4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154107A"/>
    <w:multiLevelType w:val="multilevel"/>
    <w:tmpl w:val="8EC6E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E2A1466"/>
    <w:multiLevelType w:val="multilevel"/>
    <w:tmpl w:val="7ED424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273924"/>
    <w:multiLevelType w:val="multilevel"/>
    <w:tmpl w:val="C7CA38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4F4730"/>
    <w:multiLevelType w:val="multilevel"/>
    <w:tmpl w:val="7E027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DB6957"/>
    <w:multiLevelType w:val="multilevel"/>
    <w:tmpl w:val="0E121A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BD45ABD"/>
    <w:multiLevelType w:val="multilevel"/>
    <w:tmpl w:val="8EFA74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C1D380C"/>
    <w:multiLevelType w:val="multilevel"/>
    <w:tmpl w:val="D42878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3D264BF"/>
    <w:multiLevelType w:val="multilevel"/>
    <w:tmpl w:val="74FAF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7703312"/>
    <w:multiLevelType w:val="multilevel"/>
    <w:tmpl w:val="E22AE2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2FB780D"/>
    <w:multiLevelType w:val="multilevel"/>
    <w:tmpl w:val="CA92D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7E3398B"/>
    <w:multiLevelType w:val="multilevel"/>
    <w:tmpl w:val="6CAA0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9361A4B"/>
    <w:multiLevelType w:val="multilevel"/>
    <w:tmpl w:val="C9AC8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70549CD"/>
    <w:multiLevelType w:val="multilevel"/>
    <w:tmpl w:val="0BEEEF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9726751"/>
    <w:multiLevelType w:val="multilevel"/>
    <w:tmpl w:val="95766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0"/>
  </w:num>
  <w:num w:numId="5">
    <w:abstractNumId w:val="20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16"/>
  </w:num>
  <w:num w:numId="11">
    <w:abstractNumId w:val="14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1"/>
  </w:num>
  <w:num w:numId="17">
    <w:abstractNumId w:val="3"/>
  </w:num>
  <w:num w:numId="18">
    <w:abstractNumId w:val="8"/>
  </w:num>
  <w:num w:numId="19">
    <w:abstractNumId w:val="12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98A"/>
    <w:rsid w:val="0005153F"/>
    <w:rsid w:val="0005584E"/>
    <w:rsid w:val="00061C47"/>
    <w:rsid w:val="001312E2"/>
    <w:rsid w:val="002A674C"/>
    <w:rsid w:val="002E793F"/>
    <w:rsid w:val="00377D2B"/>
    <w:rsid w:val="003D598A"/>
    <w:rsid w:val="00507D68"/>
    <w:rsid w:val="00610126"/>
    <w:rsid w:val="00621B3F"/>
    <w:rsid w:val="00665A95"/>
    <w:rsid w:val="007656C4"/>
    <w:rsid w:val="00792CB9"/>
    <w:rsid w:val="00794757"/>
    <w:rsid w:val="007F457D"/>
    <w:rsid w:val="00842DA4"/>
    <w:rsid w:val="008658D6"/>
    <w:rsid w:val="008D14CA"/>
    <w:rsid w:val="00964B7B"/>
    <w:rsid w:val="009B3C33"/>
    <w:rsid w:val="009C3335"/>
    <w:rsid w:val="00AE7BA1"/>
    <w:rsid w:val="00C07095"/>
    <w:rsid w:val="00D06C75"/>
    <w:rsid w:val="00DF6DA3"/>
    <w:rsid w:val="00EA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E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12E2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312E2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312E2"/>
    <w:rPr>
      <w:rFonts w:ascii="Microsoft Sans Serif" w:hAnsi="Microsoft Sans Serif" w:cs="Microsoft Sans Serif"/>
      <w:spacing w:val="153"/>
      <w:sz w:val="30"/>
      <w:szCs w:val="30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312E2"/>
    <w:rPr>
      <w:rFonts w:ascii="Microsoft Sans Serif" w:hAnsi="Microsoft Sans Serif" w:cs="Microsoft Sans Serif"/>
      <w:spacing w:val="47"/>
      <w:w w:val="50"/>
      <w:sz w:val="32"/>
      <w:szCs w:val="3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312E2"/>
    <w:rPr>
      <w:rFonts w:ascii="Microsoft Sans Serif" w:hAnsi="Microsoft Sans Serif" w:cs="Microsoft Sans Serif"/>
      <w:spacing w:val="-5"/>
      <w:sz w:val="19"/>
      <w:szCs w:val="19"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1312E2"/>
    <w:rPr>
      <w:rFonts w:ascii="Times New Roman" w:hAnsi="Times New Roman" w:cs="Times New Roman"/>
      <w:spacing w:val="-8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1312E2"/>
    <w:rPr>
      <w:color w:val="000000"/>
      <w:w w:val="100"/>
      <w:position w:val="0"/>
      <w:u w:val="single"/>
      <w:lang w:val="ru-RU" w:eastAsia="ru-RU"/>
    </w:rPr>
  </w:style>
  <w:style w:type="character" w:customStyle="1" w:styleId="52">
    <w:name w:val="Основной текст (5) + Малые прописные"/>
    <w:basedOn w:val="5"/>
    <w:uiPriority w:val="99"/>
    <w:rsid w:val="001312E2"/>
    <w:rPr>
      <w:smallCaps/>
      <w:color w:val="000000"/>
      <w:w w:val="100"/>
      <w:position w:val="0"/>
      <w:lang w:val="ru-RU" w:eastAsia="ru-RU"/>
    </w:rPr>
  </w:style>
  <w:style w:type="character" w:customStyle="1" w:styleId="510">
    <w:name w:val="Основной текст (5) + Малые прописные1"/>
    <w:basedOn w:val="5"/>
    <w:uiPriority w:val="99"/>
    <w:rsid w:val="001312E2"/>
    <w:rPr>
      <w:smallCaps/>
      <w:color w:val="000000"/>
      <w:w w:val="100"/>
      <w:position w:val="0"/>
      <w:u w:val="single"/>
      <w:lang w:val="ru-RU" w:eastAsia="ru-RU"/>
    </w:rPr>
  </w:style>
  <w:style w:type="character" w:customStyle="1" w:styleId="a">
    <w:name w:val="Основной текст_"/>
    <w:basedOn w:val="DefaultParagraphFont"/>
    <w:link w:val="31"/>
    <w:uiPriority w:val="99"/>
    <w:locked/>
    <w:rsid w:val="001312E2"/>
    <w:rPr>
      <w:rFonts w:ascii="Times New Roman" w:hAnsi="Times New Roman" w:cs="Times New Roman"/>
      <w:spacing w:val="-2"/>
      <w:sz w:val="26"/>
      <w:szCs w:val="26"/>
      <w:u w:val="none"/>
    </w:rPr>
  </w:style>
  <w:style w:type="character" w:customStyle="1" w:styleId="3pt">
    <w:name w:val="Основной текст + Интервал 3 pt"/>
    <w:basedOn w:val="a"/>
    <w:uiPriority w:val="99"/>
    <w:rsid w:val="001312E2"/>
    <w:rPr>
      <w:color w:val="000000"/>
      <w:spacing w:val="71"/>
      <w:w w:val="100"/>
      <w:position w:val="0"/>
      <w:lang w:val="ru-RU" w:eastAsia="ru-RU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1312E2"/>
    <w:rPr>
      <w:rFonts w:ascii="Arial Narrow" w:hAnsi="Arial Narrow" w:cs="Arial Narrow"/>
      <w:b/>
      <w:bCs/>
      <w:spacing w:val="14"/>
      <w:sz w:val="19"/>
      <w:szCs w:val="19"/>
      <w:u w:val="none"/>
    </w:rPr>
  </w:style>
  <w:style w:type="character" w:customStyle="1" w:styleId="32">
    <w:name w:val="Колонтитул (3)_"/>
    <w:basedOn w:val="DefaultParagraphFont"/>
    <w:link w:val="33"/>
    <w:uiPriority w:val="99"/>
    <w:locked/>
    <w:rsid w:val="001312E2"/>
    <w:rPr>
      <w:rFonts w:ascii="Times New Roman" w:hAnsi="Times New Roman" w:cs="Times New Roman"/>
      <w:b/>
      <w:bCs/>
      <w:spacing w:val="3"/>
      <w:sz w:val="18"/>
      <w:szCs w:val="18"/>
      <w:u w:val="none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1312E2"/>
    <w:rPr>
      <w:rFonts w:ascii="Times New Roman" w:hAnsi="Times New Roman" w:cs="Times New Roman"/>
      <w:b/>
      <w:bCs/>
      <w:u w:val="none"/>
    </w:rPr>
  </w:style>
  <w:style w:type="character" w:customStyle="1" w:styleId="60">
    <w:name w:val="Основной текст (6)"/>
    <w:basedOn w:val="6"/>
    <w:uiPriority w:val="99"/>
    <w:rsid w:val="001312E2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4pt">
    <w:name w:val="Основной текст (6) + 14 pt"/>
    <w:aliases w:val="Не полужирный,Интервал 0 pt"/>
    <w:basedOn w:val="6"/>
    <w:uiPriority w:val="99"/>
    <w:rsid w:val="001312E2"/>
    <w:rPr>
      <w:color w:val="000000"/>
      <w:spacing w:val="-8"/>
      <w:w w:val="100"/>
      <w:position w:val="0"/>
      <w:sz w:val="28"/>
      <w:szCs w:val="28"/>
      <w:u w:val="single"/>
      <w:lang w:val="ru-RU" w:eastAsia="ru-RU"/>
    </w:rPr>
  </w:style>
  <w:style w:type="character" w:customStyle="1" w:styleId="614pt4">
    <w:name w:val="Основной текст (6) + 14 pt4"/>
    <w:aliases w:val="Не полужирный7,Интервал 0 pt17"/>
    <w:basedOn w:val="6"/>
    <w:uiPriority w:val="99"/>
    <w:rsid w:val="001312E2"/>
    <w:rPr>
      <w:color w:val="000000"/>
      <w:spacing w:val="-8"/>
      <w:w w:val="100"/>
      <w:position w:val="0"/>
      <w:sz w:val="28"/>
      <w:szCs w:val="28"/>
      <w:lang w:val="ru-RU" w:eastAsia="ru-RU"/>
    </w:rPr>
  </w:style>
  <w:style w:type="character" w:customStyle="1" w:styleId="11pt">
    <w:name w:val="Основной текст + 11 pt"/>
    <w:aliases w:val="Полужирный,Интервал 0 pt16"/>
    <w:basedOn w:val="a"/>
    <w:uiPriority w:val="99"/>
    <w:rsid w:val="001312E2"/>
    <w:rPr>
      <w:b/>
      <w:bCs/>
      <w:color w:val="000000"/>
      <w:spacing w:val="-6"/>
      <w:w w:val="100"/>
      <w:position w:val="0"/>
      <w:sz w:val="22"/>
      <w:szCs w:val="22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1312E2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1312E2"/>
    <w:rPr>
      <w:rFonts w:ascii="Times New Roman" w:hAnsi="Times New Roman" w:cs="Times New Roman"/>
      <w:b/>
      <w:bCs/>
      <w:spacing w:val="-3"/>
      <w:sz w:val="22"/>
      <w:szCs w:val="22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1312E2"/>
    <w:rPr>
      <w:rFonts w:ascii="Times New Roman" w:hAnsi="Times New Roman" w:cs="Times New Roman"/>
      <w:sz w:val="18"/>
      <w:szCs w:val="18"/>
      <w:u w:val="none"/>
    </w:rPr>
  </w:style>
  <w:style w:type="character" w:customStyle="1" w:styleId="6MicrosoftSansSerif">
    <w:name w:val="Основной текст (6) + Microsoft Sans Serif"/>
    <w:aliases w:val="11,5 pt,Не полужирный6,Интервал -1 pt"/>
    <w:basedOn w:val="6"/>
    <w:uiPriority w:val="99"/>
    <w:rsid w:val="001312E2"/>
    <w:rPr>
      <w:rFonts w:ascii="Microsoft Sans Serif" w:hAnsi="Microsoft Sans Serif" w:cs="Microsoft Sans Serif"/>
      <w:color w:val="000000"/>
      <w:spacing w:val="-26"/>
      <w:w w:val="100"/>
      <w:position w:val="0"/>
      <w:sz w:val="23"/>
      <w:szCs w:val="23"/>
      <w:lang w:val="ru-RU" w:eastAsia="ru-RU"/>
    </w:rPr>
  </w:style>
  <w:style w:type="character" w:customStyle="1" w:styleId="a0">
    <w:name w:val="Колонтитул_"/>
    <w:basedOn w:val="DefaultParagraphFont"/>
    <w:link w:val="a1"/>
    <w:uiPriority w:val="99"/>
    <w:locked/>
    <w:rsid w:val="001312E2"/>
    <w:rPr>
      <w:rFonts w:ascii="Times New Roman" w:hAnsi="Times New Roman" w:cs="Times New Roman"/>
      <w:b/>
      <w:bCs/>
      <w:u w:val="none"/>
    </w:rPr>
  </w:style>
  <w:style w:type="character" w:customStyle="1" w:styleId="34pt">
    <w:name w:val="Колонтитул (3) + 4 pt"/>
    <w:aliases w:val="Не полужирный5,Интервал 0 pt15"/>
    <w:basedOn w:val="32"/>
    <w:uiPriority w:val="99"/>
    <w:rsid w:val="001312E2"/>
    <w:rPr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614pt3">
    <w:name w:val="Основной текст (6) + 14 pt3"/>
    <w:aliases w:val="Интервал 0 pt14"/>
    <w:basedOn w:val="6"/>
    <w:uiPriority w:val="99"/>
    <w:rsid w:val="001312E2"/>
    <w:rPr>
      <w:color w:val="000000"/>
      <w:spacing w:val="-15"/>
      <w:w w:val="100"/>
      <w:position w:val="0"/>
      <w:sz w:val="28"/>
      <w:szCs w:val="28"/>
      <w:u w:val="single"/>
      <w:lang w:val="ru-RU" w:eastAsia="ru-RU"/>
    </w:rPr>
  </w:style>
  <w:style w:type="character" w:customStyle="1" w:styleId="614pt2">
    <w:name w:val="Основной текст (6) + 14 pt2"/>
    <w:aliases w:val="Интервал 0 pt13"/>
    <w:basedOn w:val="6"/>
    <w:uiPriority w:val="99"/>
    <w:rsid w:val="001312E2"/>
    <w:rPr>
      <w:color w:val="000000"/>
      <w:spacing w:val="-15"/>
      <w:w w:val="100"/>
      <w:position w:val="0"/>
      <w:sz w:val="28"/>
      <w:szCs w:val="28"/>
      <w:lang w:val="ru-RU" w:eastAsia="ru-RU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1312E2"/>
    <w:rPr>
      <w:rFonts w:ascii="MS Reference Sans Serif" w:hAnsi="MS Reference Sans Serif" w:cs="MS Reference Sans Serif"/>
      <w:sz w:val="22"/>
      <w:szCs w:val="22"/>
      <w:u w:val="none"/>
    </w:rPr>
  </w:style>
  <w:style w:type="character" w:customStyle="1" w:styleId="2MicrosoftSansSerif">
    <w:name w:val="Заголовок №2 + Microsoft Sans Serif"/>
    <w:aliases w:val="111,5 pt3"/>
    <w:basedOn w:val="23"/>
    <w:uiPriority w:val="99"/>
    <w:rsid w:val="001312E2"/>
    <w:rPr>
      <w:rFonts w:ascii="Microsoft Sans Serif" w:hAnsi="Microsoft Sans Serif" w:cs="Microsoft Sans Serif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1312E2"/>
    <w:rPr>
      <w:rFonts w:ascii="Microsoft Sans Serif" w:hAnsi="Microsoft Sans Serif" w:cs="Microsoft Sans Serif"/>
      <w:sz w:val="26"/>
      <w:szCs w:val="26"/>
      <w:u w:val="none"/>
    </w:rPr>
  </w:style>
  <w:style w:type="character" w:customStyle="1" w:styleId="10TimesNewRoman">
    <w:name w:val="Основной текст (10) + Times New Roman"/>
    <w:aliases w:val="14 pt,Полужирный7"/>
    <w:basedOn w:val="100"/>
    <w:uiPriority w:val="99"/>
    <w:rsid w:val="001312E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1312E2"/>
    <w:rPr>
      <w:rFonts w:ascii="Segoe UI" w:hAnsi="Segoe UI" w:cs="Segoe UI"/>
      <w:b/>
      <w:bCs/>
      <w:sz w:val="19"/>
      <w:szCs w:val="19"/>
      <w:u w:val="none"/>
    </w:rPr>
  </w:style>
  <w:style w:type="character" w:customStyle="1" w:styleId="11ArialNarrow">
    <w:name w:val="Основной текст (11) + Arial Narrow"/>
    <w:aliases w:val="11 pt"/>
    <w:basedOn w:val="11"/>
    <w:uiPriority w:val="99"/>
    <w:rsid w:val="001312E2"/>
    <w:rPr>
      <w:rFonts w:ascii="Arial Narrow" w:hAnsi="Arial Narrow" w:cs="Arial Narrow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1312E2"/>
    <w:rPr>
      <w:rFonts w:ascii="Times New Roman" w:hAnsi="Times New Roman" w:cs="Times New Roman"/>
      <w:spacing w:val="-3"/>
      <w:sz w:val="22"/>
      <w:szCs w:val="22"/>
      <w:u w:val="none"/>
    </w:rPr>
  </w:style>
  <w:style w:type="character" w:customStyle="1" w:styleId="25">
    <w:name w:val="Подпись к таблице (2)_"/>
    <w:basedOn w:val="DefaultParagraphFont"/>
    <w:link w:val="26"/>
    <w:uiPriority w:val="99"/>
    <w:locked/>
    <w:rsid w:val="001312E2"/>
    <w:rPr>
      <w:rFonts w:ascii="Times New Roman" w:hAnsi="Times New Roman" w:cs="Times New Roman"/>
      <w:spacing w:val="-2"/>
      <w:sz w:val="26"/>
      <w:szCs w:val="26"/>
      <w:u w:val="none"/>
    </w:rPr>
  </w:style>
  <w:style w:type="character" w:customStyle="1" w:styleId="13">
    <w:name w:val="Основной текст1"/>
    <w:basedOn w:val="a"/>
    <w:uiPriority w:val="99"/>
    <w:rsid w:val="001312E2"/>
    <w:rPr>
      <w:color w:val="000000"/>
      <w:w w:val="100"/>
      <w:position w:val="0"/>
      <w:lang w:val="ru-RU" w:eastAsia="ru-RU"/>
    </w:rPr>
  </w:style>
  <w:style w:type="character" w:customStyle="1" w:styleId="9pt">
    <w:name w:val="Основной текст + 9 pt"/>
    <w:aliases w:val="Интервал 0 pt12"/>
    <w:basedOn w:val="a"/>
    <w:uiPriority w:val="99"/>
    <w:rsid w:val="001312E2"/>
    <w:rPr>
      <w:color w:val="000000"/>
      <w:w w:val="100"/>
      <w:position w:val="0"/>
      <w:sz w:val="18"/>
      <w:szCs w:val="18"/>
      <w:lang w:val="ru-RU" w:eastAsia="ru-RU"/>
    </w:rPr>
  </w:style>
  <w:style w:type="character" w:customStyle="1" w:styleId="130">
    <w:name w:val="Основной текст (13)_"/>
    <w:basedOn w:val="DefaultParagraphFont"/>
    <w:link w:val="131"/>
    <w:uiPriority w:val="99"/>
    <w:locked/>
    <w:rsid w:val="001312E2"/>
    <w:rPr>
      <w:rFonts w:ascii="MS Reference Sans Serif" w:hAnsi="MS Reference Sans Serif" w:cs="MS Reference Sans Serif"/>
      <w:sz w:val="19"/>
      <w:szCs w:val="19"/>
      <w:u w:val="none"/>
    </w:rPr>
  </w:style>
  <w:style w:type="character" w:customStyle="1" w:styleId="13TimesNewRoman">
    <w:name w:val="Основной текст (13) + Times New Roman"/>
    <w:aliases w:val="11 pt1,Полужирный6"/>
    <w:basedOn w:val="130"/>
    <w:uiPriority w:val="99"/>
    <w:rsid w:val="001312E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1312E2"/>
    <w:rPr>
      <w:rFonts w:ascii="MS Reference Sans Serif" w:hAnsi="MS Reference Sans Serif" w:cs="MS Reference Sans Serif"/>
      <w:sz w:val="19"/>
      <w:szCs w:val="19"/>
      <w:u w:val="none"/>
    </w:rPr>
  </w:style>
  <w:style w:type="character" w:customStyle="1" w:styleId="14ArialNarrow">
    <w:name w:val="Основной текст (14) + Arial Narrow"/>
    <w:aliases w:val="10 pt,Полужирный5"/>
    <w:basedOn w:val="14"/>
    <w:uiPriority w:val="99"/>
    <w:rsid w:val="001312E2"/>
    <w:rPr>
      <w:rFonts w:ascii="Arial Narrow" w:hAnsi="Arial Narrow" w:cs="Arial Narrow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1pt3">
    <w:name w:val="Основной текст + 11 pt3"/>
    <w:aliases w:val="Интервал 0 pt11"/>
    <w:basedOn w:val="a"/>
    <w:uiPriority w:val="99"/>
    <w:rsid w:val="001312E2"/>
    <w:rPr>
      <w:color w:val="000000"/>
      <w:spacing w:val="-3"/>
      <w:w w:val="100"/>
      <w:position w:val="0"/>
      <w:sz w:val="22"/>
      <w:szCs w:val="22"/>
      <w:lang w:val="ru-RU" w:eastAsia="ru-RU"/>
    </w:rPr>
  </w:style>
  <w:style w:type="character" w:customStyle="1" w:styleId="27">
    <w:name w:val="Основной текст2"/>
    <w:basedOn w:val="a"/>
    <w:uiPriority w:val="99"/>
    <w:rsid w:val="001312E2"/>
    <w:rPr>
      <w:color w:val="000000"/>
      <w:w w:val="100"/>
      <w:position w:val="0"/>
      <w:u w:val="single"/>
      <w:lang w:val="ru-RU" w:eastAsia="ru-RU"/>
    </w:rPr>
  </w:style>
  <w:style w:type="character" w:customStyle="1" w:styleId="a2">
    <w:name w:val="Основной текст + Полужирный"/>
    <w:aliases w:val="Интервал 0 pt10"/>
    <w:basedOn w:val="a"/>
    <w:uiPriority w:val="99"/>
    <w:rsid w:val="001312E2"/>
    <w:rPr>
      <w:b/>
      <w:bCs/>
      <w:color w:val="000000"/>
      <w:spacing w:val="-15"/>
      <w:w w:val="100"/>
      <w:position w:val="0"/>
      <w:lang w:val="ru-RU" w:eastAsia="ru-RU"/>
    </w:rPr>
  </w:style>
  <w:style w:type="character" w:customStyle="1" w:styleId="41">
    <w:name w:val="Колонтитул (4)_"/>
    <w:basedOn w:val="DefaultParagraphFont"/>
    <w:link w:val="42"/>
    <w:uiPriority w:val="99"/>
    <w:locked/>
    <w:rsid w:val="001312E2"/>
    <w:rPr>
      <w:rFonts w:ascii="Arial Narrow" w:hAnsi="Arial Narrow" w:cs="Arial Narrow"/>
      <w:b/>
      <w:bCs/>
      <w:spacing w:val="14"/>
      <w:sz w:val="19"/>
      <w:szCs w:val="19"/>
      <w:u w:val="none"/>
    </w:rPr>
  </w:style>
  <w:style w:type="character" w:customStyle="1" w:styleId="4MicrosoftSansSerif">
    <w:name w:val="Колонтитул (4) + Microsoft Sans Serif"/>
    <w:aliases w:val="7 pt,Не полужирный4,Интервал 0 pt9"/>
    <w:basedOn w:val="41"/>
    <w:uiPriority w:val="99"/>
    <w:rsid w:val="001312E2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1312E2"/>
    <w:rPr>
      <w:rFonts w:ascii="Times New Roman" w:hAnsi="Times New Roman" w:cs="Times New Roman"/>
      <w:i/>
      <w:iCs/>
      <w:spacing w:val="31"/>
      <w:sz w:val="26"/>
      <w:szCs w:val="26"/>
      <w:u w:val="none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1312E2"/>
    <w:rPr>
      <w:rFonts w:ascii="Times New Roman" w:hAnsi="Times New Roman" w:cs="Times New Roman"/>
      <w:b/>
      <w:bCs/>
      <w:spacing w:val="-4"/>
      <w:sz w:val="26"/>
      <w:szCs w:val="26"/>
      <w:u w:val="none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1312E2"/>
    <w:rPr>
      <w:rFonts w:ascii="Times New Roman" w:hAnsi="Times New Roman" w:cs="Times New Roman"/>
      <w:b/>
      <w:bCs/>
      <w:spacing w:val="-4"/>
      <w:sz w:val="26"/>
      <w:szCs w:val="26"/>
      <w:u w:val="none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1312E2"/>
    <w:rPr>
      <w:rFonts w:ascii="Times New Roman" w:hAnsi="Times New Roman" w:cs="Times New Roman"/>
      <w:i/>
      <w:iCs/>
      <w:spacing w:val="-3"/>
      <w:sz w:val="22"/>
      <w:szCs w:val="22"/>
      <w:u w:val="none"/>
    </w:rPr>
  </w:style>
  <w:style w:type="character" w:customStyle="1" w:styleId="34">
    <w:name w:val="Подпись к таблице (3)_"/>
    <w:basedOn w:val="DefaultParagraphFont"/>
    <w:link w:val="35"/>
    <w:uiPriority w:val="99"/>
    <w:locked/>
    <w:rsid w:val="001312E2"/>
    <w:rPr>
      <w:rFonts w:ascii="Times New Roman" w:hAnsi="Times New Roman" w:cs="Times New Roman"/>
      <w:b/>
      <w:bCs/>
      <w:u w:val="none"/>
    </w:rPr>
  </w:style>
  <w:style w:type="character" w:customStyle="1" w:styleId="9pt1">
    <w:name w:val="Основной текст + 9 pt1"/>
    <w:basedOn w:val="a"/>
    <w:uiPriority w:val="99"/>
    <w:rsid w:val="001312E2"/>
    <w:rPr>
      <w:color w:val="000000"/>
      <w:w w:val="100"/>
      <w:position w:val="0"/>
      <w:sz w:val="18"/>
      <w:szCs w:val="18"/>
      <w:lang w:val="ru-RU" w:eastAsia="ru-RU"/>
    </w:rPr>
  </w:style>
  <w:style w:type="character" w:customStyle="1" w:styleId="11pt2">
    <w:name w:val="Основной текст + 11 pt2"/>
    <w:aliases w:val="Полужирный4,Интервал 0 pt8"/>
    <w:basedOn w:val="a"/>
    <w:uiPriority w:val="99"/>
    <w:rsid w:val="001312E2"/>
    <w:rPr>
      <w:b/>
      <w:bCs/>
      <w:color w:val="000000"/>
      <w:spacing w:val="-3"/>
      <w:w w:val="100"/>
      <w:position w:val="0"/>
      <w:sz w:val="22"/>
      <w:szCs w:val="22"/>
      <w:lang w:val="ru-RU" w:eastAsia="ru-RU"/>
    </w:rPr>
  </w:style>
  <w:style w:type="character" w:customStyle="1" w:styleId="a3">
    <w:name w:val="Подпись к таблице_"/>
    <w:basedOn w:val="DefaultParagraphFont"/>
    <w:link w:val="a4"/>
    <w:uiPriority w:val="99"/>
    <w:locked/>
    <w:rsid w:val="001312E2"/>
    <w:rPr>
      <w:rFonts w:ascii="Times New Roman" w:hAnsi="Times New Roman" w:cs="Times New Roman"/>
      <w:spacing w:val="-3"/>
      <w:sz w:val="22"/>
      <w:szCs w:val="22"/>
      <w:u w:val="none"/>
    </w:rPr>
  </w:style>
  <w:style w:type="character" w:customStyle="1" w:styleId="614pt1">
    <w:name w:val="Основной текст (6) + 14 pt1"/>
    <w:aliases w:val="Не полужирный3,Малые прописные,Интервал 0 pt7"/>
    <w:basedOn w:val="6"/>
    <w:uiPriority w:val="99"/>
    <w:rsid w:val="001312E2"/>
    <w:rPr>
      <w:smallCaps/>
      <w:color w:val="000000"/>
      <w:spacing w:val="-8"/>
      <w:w w:val="100"/>
      <w:position w:val="0"/>
      <w:sz w:val="28"/>
      <w:szCs w:val="28"/>
      <w:lang w:val="ru-RU" w:eastAsia="ru-RU"/>
    </w:rPr>
  </w:style>
  <w:style w:type="character" w:customStyle="1" w:styleId="1pt">
    <w:name w:val="Основной текст + Интервал 1 pt"/>
    <w:basedOn w:val="a"/>
    <w:uiPriority w:val="99"/>
    <w:rsid w:val="001312E2"/>
    <w:rPr>
      <w:color w:val="000000"/>
      <w:spacing w:val="27"/>
      <w:w w:val="100"/>
      <w:position w:val="0"/>
      <w:lang w:val="ru-RU" w:eastAsia="ru-RU"/>
    </w:rPr>
  </w:style>
  <w:style w:type="character" w:customStyle="1" w:styleId="613pt">
    <w:name w:val="Основной текст (6) + 13 pt"/>
    <w:aliases w:val="Не полужирный2,Интервал 0 pt6"/>
    <w:basedOn w:val="6"/>
    <w:uiPriority w:val="99"/>
    <w:rsid w:val="001312E2"/>
    <w:rPr>
      <w:color w:val="000000"/>
      <w:spacing w:val="-2"/>
      <w:w w:val="100"/>
      <w:position w:val="0"/>
      <w:sz w:val="26"/>
      <w:szCs w:val="26"/>
      <w:lang w:val="en-US" w:eastAsia="en-US"/>
    </w:rPr>
  </w:style>
  <w:style w:type="character" w:customStyle="1" w:styleId="613pt1">
    <w:name w:val="Основной текст (6) + 13 pt1"/>
    <w:aliases w:val="Не полужирный1,Интервал 0 pt5"/>
    <w:basedOn w:val="6"/>
    <w:uiPriority w:val="99"/>
    <w:rsid w:val="001312E2"/>
    <w:rPr>
      <w:color w:val="000000"/>
      <w:spacing w:val="-2"/>
      <w:w w:val="100"/>
      <w:position w:val="0"/>
      <w:sz w:val="26"/>
      <w:szCs w:val="26"/>
      <w:u w:val="single"/>
      <w:lang w:val="en-US" w:eastAsia="en-US"/>
    </w:rPr>
  </w:style>
  <w:style w:type="character" w:customStyle="1" w:styleId="71">
    <w:name w:val="Основной текст + 7"/>
    <w:aliases w:val="5 pt2,Интервал 0 pt4"/>
    <w:basedOn w:val="a"/>
    <w:uiPriority w:val="99"/>
    <w:rsid w:val="001312E2"/>
    <w:rPr>
      <w:color w:val="000000"/>
      <w:w w:val="100"/>
      <w:position w:val="0"/>
      <w:sz w:val="15"/>
      <w:szCs w:val="15"/>
      <w:lang w:val="ru-RU" w:eastAsia="ru-RU"/>
    </w:rPr>
  </w:style>
  <w:style w:type="character" w:customStyle="1" w:styleId="11pt1">
    <w:name w:val="Основной текст + 11 pt1"/>
    <w:aliases w:val="Полужирный3,Интервал 0 pt3"/>
    <w:basedOn w:val="a"/>
    <w:uiPriority w:val="99"/>
    <w:rsid w:val="001312E2"/>
    <w:rPr>
      <w:b/>
      <w:bCs/>
      <w:color w:val="000000"/>
      <w:spacing w:val="-6"/>
      <w:w w:val="100"/>
      <w:position w:val="0"/>
      <w:sz w:val="22"/>
      <w:szCs w:val="22"/>
      <w:lang w:val="ru-RU" w:eastAsia="ru-RU"/>
    </w:rPr>
  </w:style>
  <w:style w:type="character" w:customStyle="1" w:styleId="121">
    <w:name w:val="Основной текст (12) + Курсив"/>
    <w:basedOn w:val="12"/>
    <w:uiPriority w:val="99"/>
    <w:rsid w:val="001312E2"/>
    <w:rPr>
      <w:i/>
      <w:iCs/>
      <w:color w:val="000000"/>
      <w:w w:val="100"/>
      <w:position w:val="0"/>
      <w:lang w:val="ru-RU" w:eastAsia="ru-RU"/>
    </w:rPr>
  </w:style>
  <w:style w:type="character" w:customStyle="1" w:styleId="12pt">
    <w:name w:val="Основной текст + 12 pt"/>
    <w:aliases w:val="Полужирный2,Интервал 0 pt2"/>
    <w:basedOn w:val="a"/>
    <w:uiPriority w:val="99"/>
    <w:rsid w:val="001312E2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91">
    <w:name w:val="Основной текст + 9"/>
    <w:aliases w:val="5 pt1,Полужирный1,Интервал 0 pt1"/>
    <w:basedOn w:val="a"/>
    <w:uiPriority w:val="99"/>
    <w:rsid w:val="001312E2"/>
    <w:rPr>
      <w:b/>
      <w:bCs/>
      <w:color w:val="000000"/>
      <w:spacing w:val="-4"/>
      <w:w w:val="100"/>
      <w:position w:val="0"/>
      <w:sz w:val="19"/>
      <w:szCs w:val="19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1312E2"/>
    <w:pPr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1312E2"/>
    <w:pPr>
      <w:shd w:val="clear" w:color="auto" w:fill="FFFFFF"/>
      <w:spacing w:before="180" w:after="180" w:line="240" w:lineRule="atLeast"/>
      <w:jc w:val="center"/>
    </w:pPr>
    <w:rPr>
      <w:rFonts w:ascii="Microsoft Sans Serif" w:hAnsi="Microsoft Sans Serif" w:cs="Microsoft Sans Serif"/>
      <w:spacing w:val="153"/>
      <w:sz w:val="30"/>
      <w:szCs w:val="30"/>
    </w:rPr>
  </w:style>
  <w:style w:type="paragraph" w:customStyle="1" w:styleId="10">
    <w:name w:val="Заголовок №1"/>
    <w:basedOn w:val="Normal"/>
    <w:link w:val="1"/>
    <w:uiPriority w:val="99"/>
    <w:rsid w:val="001312E2"/>
    <w:pPr>
      <w:shd w:val="clear" w:color="auto" w:fill="FFFFFF"/>
      <w:spacing w:before="180" w:after="180" w:line="240" w:lineRule="atLeast"/>
      <w:jc w:val="center"/>
      <w:outlineLvl w:val="0"/>
    </w:pPr>
    <w:rPr>
      <w:rFonts w:ascii="Microsoft Sans Serif" w:hAnsi="Microsoft Sans Serif" w:cs="Microsoft Sans Serif"/>
      <w:spacing w:val="47"/>
      <w:w w:val="50"/>
      <w:sz w:val="32"/>
      <w:szCs w:val="32"/>
    </w:rPr>
  </w:style>
  <w:style w:type="paragraph" w:customStyle="1" w:styleId="40">
    <w:name w:val="Основной текст (4)"/>
    <w:basedOn w:val="Normal"/>
    <w:link w:val="4"/>
    <w:uiPriority w:val="99"/>
    <w:rsid w:val="001312E2"/>
    <w:pPr>
      <w:shd w:val="clear" w:color="auto" w:fill="FFFFFF"/>
      <w:spacing w:before="180" w:after="180" w:line="240" w:lineRule="atLeast"/>
      <w:jc w:val="both"/>
    </w:pPr>
    <w:rPr>
      <w:rFonts w:ascii="Microsoft Sans Serif" w:hAnsi="Microsoft Sans Serif" w:cs="Microsoft Sans Serif"/>
      <w:spacing w:val="-5"/>
      <w:sz w:val="19"/>
      <w:szCs w:val="19"/>
    </w:rPr>
  </w:style>
  <w:style w:type="paragraph" w:customStyle="1" w:styleId="51">
    <w:name w:val="Основной текст (5)1"/>
    <w:basedOn w:val="Normal"/>
    <w:link w:val="5"/>
    <w:uiPriority w:val="99"/>
    <w:rsid w:val="001312E2"/>
    <w:pPr>
      <w:shd w:val="clear" w:color="auto" w:fill="FFFFFF"/>
      <w:spacing w:before="180" w:after="1680" w:line="240" w:lineRule="atLeast"/>
      <w:jc w:val="both"/>
    </w:pPr>
    <w:rPr>
      <w:rFonts w:ascii="Times New Roman" w:eastAsia="Times New Roman" w:hAnsi="Times New Roman" w:cs="Times New Roman"/>
      <w:spacing w:val="-8"/>
      <w:sz w:val="28"/>
      <w:szCs w:val="28"/>
    </w:rPr>
  </w:style>
  <w:style w:type="paragraph" w:customStyle="1" w:styleId="31">
    <w:name w:val="Основной текст3"/>
    <w:basedOn w:val="Normal"/>
    <w:link w:val="a"/>
    <w:uiPriority w:val="99"/>
    <w:rsid w:val="001312E2"/>
    <w:pPr>
      <w:shd w:val="clear" w:color="auto" w:fill="FFFFFF"/>
      <w:spacing w:before="1680" w:after="900" w:line="326" w:lineRule="exact"/>
      <w:ind w:hanging="1020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2">
    <w:name w:val="Колонтитул (2)"/>
    <w:basedOn w:val="Normal"/>
    <w:link w:val="21"/>
    <w:uiPriority w:val="99"/>
    <w:rsid w:val="001312E2"/>
    <w:pPr>
      <w:shd w:val="clear" w:color="auto" w:fill="FFFFFF"/>
      <w:spacing w:line="240" w:lineRule="atLeast"/>
    </w:pPr>
    <w:rPr>
      <w:rFonts w:ascii="Arial Narrow" w:hAnsi="Arial Narrow" w:cs="Arial Narrow"/>
      <w:b/>
      <w:bCs/>
      <w:spacing w:val="14"/>
      <w:sz w:val="19"/>
      <w:szCs w:val="19"/>
    </w:rPr>
  </w:style>
  <w:style w:type="paragraph" w:customStyle="1" w:styleId="33">
    <w:name w:val="Колонтитул (3)"/>
    <w:basedOn w:val="Normal"/>
    <w:link w:val="32"/>
    <w:uiPriority w:val="99"/>
    <w:rsid w:val="001312E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61">
    <w:name w:val="Основной текст (6)1"/>
    <w:basedOn w:val="Normal"/>
    <w:link w:val="6"/>
    <w:uiPriority w:val="99"/>
    <w:rsid w:val="001312E2"/>
    <w:pPr>
      <w:shd w:val="clear" w:color="auto" w:fill="FFFFFF"/>
      <w:spacing w:after="126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Normal"/>
    <w:link w:val="7"/>
    <w:uiPriority w:val="99"/>
    <w:rsid w:val="001312E2"/>
    <w:pPr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80">
    <w:name w:val="Основной текст (8)"/>
    <w:basedOn w:val="Normal"/>
    <w:link w:val="8"/>
    <w:uiPriority w:val="99"/>
    <w:rsid w:val="001312E2"/>
    <w:pPr>
      <w:shd w:val="clear" w:color="auto" w:fill="FFFFFF"/>
      <w:spacing w:before="180" w:after="360" w:line="240" w:lineRule="atLeast"/>
      <w:jc w:val="both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90">
    <w:name w:val="Основной текст (9)"/>
    <w:basedOn w:val="Normal"/>
    <w:link w:val="9"/>
    <w:uiPriority w:val="99"/>
    <w:rsid w:val="001312E2"/>
    <w:pPr>
      <w:shd w:val="clear" w:color="auto" w:fill="FFFFFF"/>
      <w:spacing w:before="360" w:after="60" w:line="24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1">
    <w:name w:val="Колонтитул"/>
    <w:basedOn w:val="Normal"/>
    <w:link w:val="a0"/>
    <w:uiPriority w:val="99"/>
    <w:rsid w:val="001312E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Normal"/>
    <w:link w:val="23"/>
    <w:uiPriority w:val="99"/>
    <w:rsid w:val="001312E2"/>
    <w:pPr>
      <w:shd w:val="clear" w:color="auto" w:fill="FFFFFF"/>
      <w:spacing w:before="60" w:after="420" w:line="240" w:lineRule="atLeast"/>
      <w:jc w:val="both"/>
      <w:outlineLvl w:val="1"/>
    </w:pPr>
    <w:rPr>
      <w:rFonts w:ascii="MS Reference Sans Serif" w:hAnsi="MS Reference Sans Serif" w:cs="MS Reference Sans Serif"/>
      <w:sz w:val="22"/>
      <w:szCs w:val="22"/>
    </w:rPr>
  </w:style>
  <w:style w:type="paragraph" w:customStyle="1" w:styleId="101">
    <w:name w:val="Основной текст (10)"/>
    <w:basedOn w:val="Normal"/>
    <w:link w:val="100"/>
    <w:uiPriority w:val="99"/>
    <w:rsid w:val="001312E2"/>
    <w:pPr>
      <w:shd w:val="clear" w:color="auto" w:fill="FFFFFF"/>
      <w:spacing w:before="420" w:after="420" w:line="240" w:lineRule="atLeast"/>
      <w:jc w:val="both"/>
    </w:pPr>
    <w:rPr>
      <w:rFonts w:ascii="Microsoft Sans Serif" w:hAnsi="Microsoft Sans Serif" w:cs="Microsoft Sans Serif"/>
      <w:sz w:val="26"/>
      <w:szCs w:val="26"/>
    </w:rPr>
  </w:style>
  <w:style w:type="paragraph" w:customStyle="1" w:styleId="110">
    <w:name w:val="Основной текст (11)"/>
    <w:basedOn w:val="Normal"/>
    <w:link w:val="11"/>
    <w:uiPriority w:val="99"/>
    <w:rsid w:val="001312E2"/>
    <w:pPr>
      <w:shd w:val="clear" w:color="auto" w:fill="FFFFFF"/>
      <w:spacing w:before="420" w:after="1020" w:line="240" w:lineRule="atLeast"/>
      <w:jc w:val="both"/>
    </w:pPr>
    <w:rPr>
      <w:rFonts w:ascii="Segoe UI" w:hAnsi="Segoe UI" w:cs="Segoe UI"/>
      <w:b/>
      <w:bCs/>
      <w:sz w:val="19"/>
      <w:szCs w:val="19"/>
    </w:rPr>
  </w:style>
  <w:style w:type="paragraph" w:customStyle="1" w:styleId="120">
    <w:name w:val="Основной текст (12)"/>
    <w:basedOn w:val="Normal"/>
    <w:link w:val="12"/>
    <w:uiPriority w:val="99"/>
    <w:rsid w:val="001312E2"/>
    <w:pPr>
      <w:shd w:val="clear" w:color="auto" w:fill="FFFFFF"/>
      <w:spacing w:before="1020" w:after="780" w:line="240" w:lineRule="atLeast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26">
    <w:name w:val="Подпись к таблице (2)"/>
    <w:basedOn w:val="Normal"/>
    <w:link w:val="25"/>
    <w:uiPriority w:val="99"/>
    <w:rsid w:val="001312E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131">
    <w:name w:val="Основной текст (13)"/>
    <w:basedOn w:val="Normal"/>
    <w:link w:val="130"/>
    <w:uiPriority w:val="99"/>
    <w:rsid w:val="001312E2"/>
    <w:pPr>
      <w:shd w:val="clear" w:color="auto" w:fill="FFFFFF"/>
      <w:spacing w:line="278" w:lineRule="exact"/>
      <w:jc w:val="both"/>
    </w:pPr>
    <w:rPr>
      <w:rFonts w:ascii="MS Reference Sans Serif" w:hAnsi="MS Reference Sans Serif" w:cs="MS Reference Sans Serif"/>
      <w:sz w:val="19"/>
      <w:szCs w:val="19"/>
    </w:rPr>
  </w:style>
  <w:style w:type="paragraph" w:customStyle="1" w:styleId="140">
    <w:name w:val="Основной текст (14)"/>
    <w:basedOn w:val="Normal"/>
    <w:link w:val="14"/>
    <w:uiPriority w:val="99"/>
    <w:rsid w:val="001312E2"/>
    <w:pPr>
      <w:shd w:val="clear" w:color="auto" w:fill="FFFFFF"/>
      <w:spacing w:after="240" w:line="278" w:lineRule="exact"/>
      <w:jc w:val="both"/>
    </w:pPr>
    <w:rPr>
      <w:rFonts w:ascii="MS Reference Sans Serif" w:hAnsi="MS Reference Sans Serif" w:cs="MS Reference Sans Serif"/>
      <w:sz w:val="19"/>
      <w:szCs w:val="19"/>
    </w:rPr>
  </w:style>
  <w:style w:type="paragraph" w:customStyle="1" w:styleId="42">
    <w:name w:val="Колонтитул (4)"/>
    <w:basedOn w:val="Normal"/>
    <w:link w:val="41"/>
    <w:uiPriority w:val="99"/>
    <w:rsid w:val="001312E2"/>
    <w:pPr>
      <w:shd w:val="clear" w:color="auto" w:fill="FFFFFF"/>
      <w:spacing w:line="240" w:lineRule="atLeast"/>
    </w:pPr>
    <w:rPr>
      <w:rFonts w:ascii="Arial Narrow" w:hAnsi="Arial Narrow" w:cs="Arial Narrow"/>
      <w:b/>
      <w:bCs/>
      <w:spacing w:val="14"/>
      <w:sz w:val="19"/>
      <w:szCs w:val="19"/>
    </w:rPr>
  </w:style>
  <w:style w:type="paragraph" w:customStyle="1" w:styleId="221">
    <w:name w:val="Заголовок №2 (2)"/>
    <w:basedOn w:val="Normal"/>
    <w:link w:val="220"/>
    <w:uiPriority w:val="99"/>
    <w:rsid w:val="001312E2"/>
    <w:pPr>
      <w:shd w:val="clear" w:color="auto" w:fill="FFFFFF"/>
      <w:spacing w:before="540" w:after="60" w:line="240" w:lineRule="atLeast"/>
      <w:outlineLvl w:val="1"/>
    </w:pPr>
    <w:rPr>
      <w:rFonts w:ascii="Times New Roman" w:eastAsia="Times New Roman" w:hAnsi="Times New Roman" w:cs="Times New Roman"/>
      <w:i/>
      <w:iCs/>
      <w:spacing w:val="31"/>
      <w:sz w:val="26"/>
      <w:szCs w:val="26"/>
    </w:rPr>
  </w:style>
  <w:style w:type="paragraph" w:customStyle="1" w:styleId="150">
    <w:name w:val="Основной текст (15)"/>
    <w:basedOn w:val="Normal"/>
    <w:link w:val="15"/>
    <w:uiPriority w:val="99"/>
    <w:rsid w:val="001312E2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60">
    <w:name w:val="Основной текст (16)"/>
    <w:basedOn w:val="Normal"/>
    <w:link w:val="16"/>
    <w:uiPriority w:val="99"/>
    <w:rsid w:val="001312E2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70">
    <w:name w:val="Основной текст (17)"/>
    <w:basedOn w:val="Normal"/>
    <w:link w:val="17"/>
    <w:uiPriority w:val="99"/>
    <w:rsid w:val="001312E2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i/>
      <w:iCs/>
      <w:spacing w:val="-3"/>
      <w:sz w:val="22"/>
      <w:szCs w:val="22"/>
    </w:rPr>
  </w:style>
  <w:style w:type="paragraph" w:customStyle="1" w:styleId="35">
    <w:name w:val="Подпись к таблице (3)"/>
    <w:basedOn w:val="Normal"/>
    <w:link w:val="34"/>
    <w:uiPriority w:val="99"/>
    <w:rsid w:val="001312E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Normal"/>
    <w:link w:val="a3"/>
    <w:uiPriority w:val="99"/>
    <w:rsid w:val="001312E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13</Pages>
  <Words>3990</Words>
  <Characters>22746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пк-32</cp:lastModifiedBy>
  <cp:revision>6</cp:revision>
  <cp:lastPrinted>2016-02-24T14:43:00Z</cp:lastPrinted>
  <dcterms:created xsi:type="dcterms:W3CDTF">2014-12-25T18:12:00Z</dcterms:created>
  <dcterms:modified xsi:type="dcterms:W3CDTF">2016-11-30T13:38:00Z</dcterms:modified>
</cp:coreProperties>
</file>